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B2" w:rsidRPr="00DC6065" w:rsidRDefault="001473B2" w:rsidP="001473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19EE" w:rsidRPr="00DC6065" w:rsidRDefault="001473B2" w:rsidP="008500C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065">
        <w:rPr>
          <w:rFonts w:ascii="Times New Roman" w:hAnsi="Times New Roman" w:cs="Times New Roman"/>
          <w:b/>
          <w:sz w:val="24"/>
          <w:szCs w:val="24"/>
        </w:rPr>
        <w:t>Ha</w:t>
      </w:r>
      <w:r>
        <w:rPr>
          <w:rFonts w:ascii="Times New Roman" w:hAnsi="Times New Roman" w:cs="Times New Roman"/>
          <w:b/>
          <w:sz w:val="24"/>
          <w:szCs w:val="24"/>
        </w:rPr>
        <w:t xml:space="preserve">rmonogram prípravy na PNR </w:t>
      </w:r>
      <w:r w:rsidR="008500C0">
        <w:rPr>
          <w:rFonts w:ascii="Times New Roman" w:hAnsi="Times New Roman" w:cs="Times New Roman"/>
          <w:b/>
          <w:sz w:val="24"/>
          <w:szCs w:val="24"/>
        </w:rPr>
        <w:t>(17.09.2024-31.10.2024</w:t>
      </w:r>
      <w:r w:rsidR="00A819EE">
        <w:rPr>
          <w:rFonts w:ascii="Times New Roman" w:hAnsi="Times New Roman" w:cs="Times New Roman"/>
          <w:b/>
          <w:sz w:val="24"/>
          <w:szCs w:val="24"/>
        </w:rPr>
        <w:t>)</w:t>
      </w:r>
    </w:p>
    <w:p w:rsidR="001473B2" w:rsidRPr="00DC6065" w:rsidRDefault="002840E5" w:rsidP="001473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-5.4pt;margin-top:13.7pt;width:498.75pt;height:576.75pt;z-index:-251658240"/>
        </w:pict>
      </w:r>
    </w:p>
    <w:p w:rsidR="001473B2" w:rsidRDefault="001473B2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deň          </w:t>
      </w:r>
      <w:r w:rsidR="008500C0">
        <w:rPr>
          <w:rFonts w:ascii="Times New Roman" w:hAnsi="Times New Roman" w:cs="Times New Roman"/>
          <w:b/>
          <w:sz w:val="24"/>
          <w:szCs w:val="24"/>
        </w:rPr>
        <w:t>17.9.2024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E0DB6">
        <w:rPr>
          <w:rFonts w:ascii="Times New Roman" w:hAnsi="Times New Roman" w:cs="Times New Roman"/>
          <w:b/>
          <w:sz w:val="24"/>
          <w:szCs w:val="24"/>
        </w:rPr>
        <w:t>od 08:00 hod.</w:t>
      </w:r>
      <w:r w:rsidRPr="00DC6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08C" w:rsidRDefault="002840E5" w:rsidP="0055008C">
      <w:pPr>
        <w:pStyle w:val="Odstavecseseznamem"/>
        <w:spacing w:after="0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5.4pt;margin-top:5.25pt;width:498.75pt;height:0;z-index:251663360" o:connectortype="straight"/>
        </w:pict>
      </w:r>
    </w:p>
    <w:p w:rsidR="0055008C" w:rsidRPr="0055008C" w:rsidRDefault="0055008C" w:rsidP="005500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008C">
        <w:rPr>
          <w:rFonts w:ascii="Times New Roman" w:hAnsi="Times New Roman" w:cs="Times New Roman"/>
          <w:b/>
          <w:sz w:val="24"/>
          <w:szCs w:val="24"/>
        </w:rPr>
        <w:t>1. Ú</w:t>
      </w:r>
      <w:r>
        <w:rPr>
          <w:rFonts w:ascii="Times New Roman" w:hAnsi="Times New Roman" w:cs="Times New Roman"/>
          <w:b/>
          <w:sz w:val="24"/>
          <w:szCs w:val="24"/>
        </w:rPr>
        <w:t>vod</w:t>
      </w:r>
      <w:r w:rsidR="0053678B">
        <w:rPr>
          <w:rFonts w:ascii="Times New Roman" w:hAnsi="Times New Roman" w:cs="Times New Roman"/>
          <w:b/>
          <w:sz w:val="24"/>
          <w:szCs w:val="24"/>
        </w:rPr>
        <w:t>, organizačné podmienky prípravy</w:t>
      </w:r>
      <w:r w:rsidRPr="0055008C">
        <w:rPr>
          <w:rFonts w:ascii="Times New Roman" w:hAnsi="Times New Roman" w:cs="Times New Roman"/>
          <w:b/>
          <w:sz w:val="24"/>
          <w:szCs w:val="24"/>
        </w:rPr>
        <w:t xml:space="preserve">  a prehliadka </w:t>
      </w:r>
      <w:r>
        <w:rPr>
          <w:rFonts w:ascii="Times New Roman" w:hAnsi="Times New Roman" w:cs="Times New Roman"/>
          <w:b/>
          <w:sz w:val="24"/>
          <w:szCs w:val="24"/>
        </w:rPr>
        <w:t xml:space="preserve">a oboznámenie sa s chodom </w:t>
      </w:r>
      <w:r w:rsidRPr="0055008C">
        <w:rPr>
          <w:rFonts w:ascii="Times New Roman" w:hAnsi="Times New Roman" w:cs="Times New Roman"/>
          <w:b/>
          <w:sz w:val="24"/>
          <w:szCs w:val="24"/>
        </w:rPr>
        <w:t xml:space="preserve">CDR </w:t>
      </w:r>
      <w:r w:rsidRPr="0055008C">
        <w:rPr>
          <w:rFonts w:ascii="Times New Roman" w:hAnsi="Times New Roman" w:cs="Times New Roman"/>
          <w:b/>
          <w:i/>
          <w:sz w:val="24"/>
          <w:szCs w:val="24"/>
        </w:rPr>
        <w:t>/1,5 h/</w:t>
      </w:r>
    </w:p>
    <w:p w:rsidR="001473B2" w:rsidRPr="0055008C" w:rsidRDefault="0055008C" w:rsidP="0055008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Krátka e</w:t>
      </w:r>
      <w:r w:rsidR="0026141A">
        <w:rPr>
          <w:rFonts w:ascii="Times New Roman" w:hAnsi="Times New Roman" w:cs="Times New Roman"/>
          <w:b/>
          <w:sz w:val="24"/>
          <w:szCs w:val="24"/>
        </w:rPr>
        <w:t>sej – Prečo chcem byť PNR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08C">
        <w:rPr>
          <w:rFonts w:ascii="Times New Roman" w:hAnsi="Times New Roman" w:cs="Times New Roman"/>
          <w:b/>
          <w:i/>
          <w:sz w:val="24"/>
          <w:szCs w:val="24"/>
        </w:rPr>
        <w:t>/30 min/</w:t>
      </w:r>
    </w:p>
    <w:p w:rsidR="001473B2" w:rsidRPr="00DC6065" w:rsidRDefault="0055008C" w:rsidP="001473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>Informácie o výchovných opatreniach, náhradnej starostlivosti a osvojenie</w:t>
      </w:r>
      <w:r w:rsidR="001473B2" w:rsidRPr="00DC6065">
        <w:rPr>
          <w:rFonts w:ascii="Times New Roman" w:hAnsi="Times New Roman" w:cs="Times New Roman"/>
          <w:i/>
          <w:sz w:val="24"/>
          <w:szCs w:val="24"/>
        </w:rPr>
        <w:t xml:space="preserve">     /</w:t>
      </w:r>
      <w:r w:rsidR="001473B2" w:rsidRPr="00DC6065">
        <w:rPr>
          <w:rFonts w:ascii="Times New Roman" w:hAnsi="Times New Roman" w:cs="Times New Roman"/>
          <w:b/>
          <w:i/>
          <w:sz w:val="24"/>
          <w:szCs w:val="24"/>
        </w:rPr>
        <w:t>1h</w:t>
      </w:r>
      <w:r w:rsidR="00607E63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DC6065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473B2" w:rsidRPr="00DC6065" w:rsidRDefault="001473B2" w:rsidP="00147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formy a dôvody prijatia detí do centra na základe legislatívy /neodkladné opatrenie, výchovné opatrenia, nariadenie ústavnej starostlivosti, dobrovoľný pobyt, dohoda, ochranná výchova.../</w:t>
      </w:r>
    </w:p>
    <w:p w:rsidR="001473B2" w:rsidRPr="00DC6065" w:rsidRDefault="001473B2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rozdiely medzi starostlivosťou v  PNR a jednotlivými formami NRS a osvojenia,</w:t>
      </w:r>
    </w:p>
    <w:p w:rsidR="001473B2" w:rsidRDefault="001473B2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medzištátne osvojenie</w:t>
      </w:r>
    </w:p>
    <w:p w:rsidR="001473B2" w:rsidRDefault="0055008C" w:rsidP="001473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473B2" w:rsidRPr="00DC606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7E63">
        <w:rPr>
          <w:rFonts w:ascii="Times New Roman" w:hAnsi="Times New Roman" w:cs="Times New Roman"/>
          <w:b/>
          <w:sz w:val="24"/>
          <w:szCs w:val="24"/>
        </w:rPr>
        <w:t>I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>nformácie o potrebách a špecifikách starostlivosti o dieťa, ktoré je obeťou trestného činu obchodovania s ľuďmi, alebo ktoré je týrané, sexuálne zneužívané</w:t>
      </w:r>
      <w:r w:rsidR="001473B2" w:rsidRPr="00DC6065">
        <w:rPr>
          <w:rFonts w:ascii="Times New Roman" w:hAnsi="Times New Roman" w:cs="Times New Roman"/>
          <w:i/>
          <w:sz w:val="24"/>
          <w:szCs w:val="24"/>
        </w:rPr>
        <w:t xml:space="preserve"> alebo sa vykonávajú opatrenia na overenie miery ohrozenia dieťaťa týraním, sexuálnym zneužívaním alebo iným činom ohrozujúcim jeho život, zdravie, priaznivý psychický vývin, fyzický vývin alebo sociálny vývin – právny rámec </w:t>
      </w:r>
      <w:r w:rsidR="001473B2" w:rsidRPr="00DC6065">
        <w:rPr>
          <w:rFonts w:ascii="Times New Roman" w:hAnsi="Times New Roman" w:cs="Times New Roman"/>
          <w:b/>
          <w:i/>
          <w:sz w:val="24"/>
          <w:szCs w:val="24"/>
        </w:rPr>
        <w:t>/1h</w:t>
      </w:r>
      <w:r w:rsidR="00607E63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DC6065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607E63" w:rsidRPr="00607E63" w:rsidRDefault="0055008C" w:rsidP="00607E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07E63" w:rsidRPr="00607E6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63" w:rsidRPr="00607E63">
        <w:rPr>
          <w:rFonts w:ascii="Times New Roman" w:hAnsi="Times New Roman" w:cs="Times New Roman"/>
          <w:b/>
          <w:sz w:val="24"/>
          <w:szCs w:val="24"/>
        </w:rPr>
        <w:t>Právne predpisy upravujúce oblasť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63" w:rsidRPr="00607E63">
        <w:rPr>
          <w:rFonts w:ascii="Times New Roman" w:hAnsi="Times New Roman" w:cs="Times New Roman"/>
          <w:b/>
          <w:sz w:val="24"/>
          <w:szCs w:val="24"/>
        </w:rPr>
        <w:t>sociálnoprávnej ochrany detí a sociálnej kurately a rodinnoprávnych vzťahov a ďalších všeobecne záväzných právnych predpisoch súvisiacich s vykonávaním profesionálnej náhradnej starostlivosti,</w:t>
      </w:r>
      <w:r w:rsidR="00607E63" w:rsidRPr="00607E63">
        <w:rPr>
          <w:rFonts w:ascii="Times New Roman" w:hAnsi="Times New Roman" w:cs="Times New Roman"/>
          <w:b/>
          <w:i/>
          <w:sz w:val="24"/>
          <w:szCs w:val="24"/>
        </w:rPr>
        <w:t xml:space="preserve">    / 1h</w:t>
      </w:r>
      <w:r w:rsidR="00607E63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607E63" w:rsidRPr="00607E63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607E63" w:rsidRPr="00DC6065" w:rsidRDefault="00607E63" w:rsidP="0060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funkcia sociálneho systému,</w:t>
      </w:r>
    </w:p>
    <w:p w:rsidR="00607E63" w:rsidRPr="00DC6065" w:rsidRDefault="00607E63" w:rsidP="0060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Centrum pre deti a rodiny,</w:t>
      </w:r>
    </w:p>
    <w:p w:rsidR="00607E63" w:rsidRPr="00DC6065" w:rsidRDefault="00607E63" w:rsidP="00607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zakotvenie PNR ako zamestnanca centra v legislatíve a v interných normách.</w:t>
      </w:r>
    </w:p>
    <w:p w:rsidR="00607E63" w:rsidRPr="00DC6065" w:rsidRDefault="00607E63" w:rsidP="00607E6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Zákon 305/2005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>. Zákon o sociálnoprávnej ochrane detí a o 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sociiálnej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 xml:space="preserve"> kuratele a o zmene a doplnení niektorých zákonov.</w:t>
      </w:r>
    </w:p>
    <w:p w:rsidR="00607E63" w:rsidRPr="00DC6065" w:rsidRDefault="00607E63" w:rsidP="00607E6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Vyhláška 103/2018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 xml:space="preserve">. ktorou sa vykonávajú niektoré ustanovenia Zákona 305/2005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>..</w:t>
      </w:r>
    </w:p>
    <w:p w:rsidR="00607E63" w:rsidRPr="00DC6065" w:rsidRDefault="00607E63" w:rsidP="00607E6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Zákon 311/2001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>. Zákonník práce.</w:t>
      </w:r>
    </w:p>
    <w:p w:rsidR="00607E63" w:rsidRPr="00DC6065" w:rsidRDefault="00607E63" w:rsidP="00607E6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Zákon 36/2005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>. Zákon o rodine.</w:t>
      </w:r>
    </w:p>
    <w:p w:rsidR="00607E63" w:rsidRPr="00DC6065" w:rsidRDefault="00607E63" w:rsidP="00607E6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Zákon 18/2018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>. Zákon o ochrane osobných údajov.</w:t>
      </w:r>
    </w:p>
    <w:p w:rsidR="00607E63" w:rsidRPr="00DC6065" w:rsidRDefault="00607E63" w:rsidP="00607E6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IN 101/2015 Pravidlá na zabezpečenie jednotného postupu pri výberovom konaní na miesto „profesionálneho rodiča“ – domácka práca v zmysle §52 Z</w:t>
      </w:r>
      <w:r w:rsidR="0055008C">
        <w:rPr>
          <w:rFonts w:ascii="Times New Roman" w:hAnsi="Times New Roman" w:cs="Times New Roman"/>
          <w:sz w:val="24"/>
          <w:szCs w:val="24"/>
        </w:rPr>
        <w:t>á</w:t>
      </w:r>
      <w:r w:rsidRPr="00DC6065">
        <w:rPr>
          <w:rFonts w:ascii="Times New Roman" w:hAnsi="Times New Roman" w:cs="Times New Roman"/>
          <w:sz w:val="24"/>
          <w:szCs w:val="24"/>
        </w:rPr>
        <w:t>konníka práce, zamestnanca detského domova, ktorý poskytuje starostlivosť určenému počtu detí v domácom prostredí a štandardy práce s týmto zamestnancom.</w:t>
      </w:r>
    </w:p>
    <w:p w:rsidR="00607E63" w:rsidRPr="00607E63" w:rsidRDefault="00607E63" w:rsidP="001473B2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003/2014 Bezpečnosť a ochrana zdravia detí v profesionálnych rodinách.</w:t>
      </w:r>
    </w:p>
    <w:p w:rsidR="001473B2" w:rsidRPr="00DC6065" w:rsidRDefault="00B11B38" w:rsidP="001473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5008C">
        <w:rPr>
          <w:rFonts w:ascii="Times New Roman" w:hAnsi="Times New Roman" w:cs="Times New Roman"/>
          <w:b/>
          <w:sz w:val="24"/>
          <w:szCs w:val="24"/>
        </w:rPr>
        <w:t>. Práva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 xml:space="preserve"> dieťaťa,</w:t>
      </w:r>
      <w:r w:rsidR="00550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B2" w:rsidRPr="00DC6065">
        <w:rPr>
          <w:rFonts w:ascii="Times New Roman" w:hAnsi="Times New Roman" w:cs="Times New Roman"/>
          <w:b/>
          <w:i/>
          <w:sz w:val="24"/>
          <w:szCs w:val="24"/>
        </w:rPr>
        <w:t>/1h</w:t>
      </w:r>
      <w:r w:rsidR="00607E63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DC6065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473B2" w:rsidRPr="00DC6065" w:rsidRDefault="001473B2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C6065">
        <w:rPr>
          <w:rFonts w:ascii="Times New Roman" w:hAnsi="Times New Roman" w:cs="Times New Roman"/>
          <w:sz w:val="24"/>
          <w:szCs w:val="24"/>
        </w:rPr>
        <w:t>Deklarácia práv dieťaťa,</w:t>
      </w:r>
    </w:p>
    <w:p w:rsidR="001473B2" w:rsidRPr="00DC6065" w:rsidRDefault="001473B2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- práva dieťaťa </w:t>
      </w:r>
      <w:r w:rsidR="00607E63">
        <w:rPr>
          <w:rFonts w:ascii="Times New Roman" w:hAnsi="Times New Roman" w:cs="Times New Roman"/>
          <w:sz w:val="24"/>
          <w:szCs w:val="24"/>
        </w:rPr>
        <w:t>v zariadení na výkon súdu – CDR</w:t>
      </w:r>
    </w:p>
    <w:p w:rsidR="001473B2" w:rsidRPr="00DC6065" w:rsidRDefault="00B11B38" w:rsidP="0014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008C">
        <w:rPr>
          <w:rFonts w:ascii="Times New Roman" w:hAnsi="Times New Roman" w:cs="Times New Roman"/>
          <w:b/>
          <w:sz w:val="24"/>
          <w:szCs w:val="24"/>
        </w:rPr>
        <w:t>. práva a povinnosti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 xml:space="preserve"> profesionálneho náhradného </w:t>
      </w:r>
      <w:r w:rsidR="001473B2" w:rsidRPr="0053678B">
        <w:rPr>
          <w:rFonts w:ascii="Times New Roman" w:hAnsi="Times New Roman" w:cs="Times New Roman"/>
          <w:b/>
          <w:sz w:val="24"/>
          <w:szCs w:val="24"/>
        </w:rPr>
        <w:t>rodiča</w:t>
      </w:r>
      <w:r w:rsidR="0053678B" w:rsidRPr="005367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73B2" w:rsidRPr="0053678B">
        <w:rPr>
          <w:rFonts w:ascii="Times New Roman" w:hAnsi="Times New Roman" w:cs="Times New Roman"/>
          <w:b/>
          <w:i/>
          <w:sz w:val="24"/>
          <w:szCs w:val="24"/>
        </w:rPr>
        <w:t>/1h</w:t>
      </w:r>
      <w:r w:rsidR="00607E63" w:rsidRPr="0053678B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DC6065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473B2" w:rsidRPr="00DC6065" w:rsidRDefault="001473B2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profesionálna náhradná rodina ako systém /manžel, biologické deti, susedia, blízka rodina.../</w:t>
      </w:r>
    </w:p>
    <w:p w:rsidR="001473B2" w:rsidRPr="00DC6065" w:rsidRDefault="001473B2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psychohygiena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>, vyhorenie PNR,</w:t>
      </w:r>
    </w:p>
    <w:p w:rsidR="001473B2" w:rsidRPr="00DC6065" w:rsidRDefault="001473B2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vedenie spisovej dokumentácie dieťaťa /ekonomická dokumentácia, IPROD, PVP, kniha života,.../</w:t>
      </w:r>
    </w:p>
    <w:p w:rsidR="001473B2" w:rsidRPr="00DC6065" w:rsidRDefault="002840E5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5.4pt;margin-top:7.4pt;width:498.75pt;height:0;z-index:251659264" o:connectortype="straight"/>
        </w:pict>
      </w:r>
    </w:p>
    <w:p w:rsidR="0055008C" w:rsidRDefault="0055008C" w:rsidP="001473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 7 hodín</w:t>
      </w:r>
    </w:p>
    <w:p w:rsidR="001473B2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</w:t>
      </w:r>
      <w:r w:rsidR="001473B2" w:rsidRPr="00DB6E2A">
        <w:rPr>
          <w:rFonts w:ascii="Times New Roman" w:hAnsi="Times New Roman" w:cs="Times New Roman"/>
          <w:sz w:val="24"/>
          <w:szCs w:val="24"/>
        </w:rPr>
        <w:t xml:space="preserve"> zabezpečí </w:t>
      </w:r>
      <w:r>
        <w:rPr>
          <w:rFonts w:ascii="Times New Roman" w:hAnsi="Times New Roman" w:cs="Times New Roman"/>
          <w:sz w:val="24"/>
          <w:szCs w:val="24"/>
        </w:rPr>
        <w:t>: Bc</w:t>
      </w:r>
      <w:r w:rsidR="001473B2" w:rsidRPr="00DB6E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009">
        <w:rPr>
          <w:rFonts w:ascii="Times New Roman" w:hAnsi="Times New Roman" w:cs="Times New Roman"/>
          <w:sz w:val="24"/>
          <w:szCs w:val="24"/>
        </w:rPr>
        <w:t>Mgr. Matej Zapletal</w:t>
      </w:r>
      <w:r w:rsidR="001473B2" w:rsidRPr="00DB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5DE" w:rsidRDefault="002955DE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3D" w:rsidRPr="00FC5399" w:rsidRDefault="009B753D" w:rsidP="009B753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73B2" w:rsidRPr="00DC6065" w:rsidRDefault="002840E5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9" style="position:absolute;margin-left:-6.9pt;margin-top:12.15pt;width:486pt;height:151.8pt;z-index:-251656192"/>
        </w:pict>
      </w:r>
    </w:p>
    <w:p w:rsidR="001473B2" w:rsidRPr="00DC6065" w:rsidRDefault="001473B2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deň          </w:t>
      </w:r>
      <w:r w:rsidR="008500C0">
        <w:rPr>
          <w:rFonts w:ascii="Times New Roman" w:hAnsi="Times New Roman" w:cs="Times New Roman"/>
          <w:b/>
          <w:sz w:val="24"/>
          <w:szCs w:val="24"/>
        </w:rPr>
        <w:t>19.09.2024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0DB6">
        <w:rPr>
          <w:rFonts w:ascii="Times New Roman" w:hAnsi="Times New Roman" w:cs="Times New Roman"/>
          <w:b/>
          <w:sz w:val="24"/>
          <w:szCs w:val="24"/>
        </w:rPr>
        <w:t>od 08:00 hod.</w:t>
      </w:r>
    </w:p>
    <w:p w:rsidR="001473B2" w:rsidRPr="00DC6065" w:rsidRDefault="002840E5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-6.9pt;margin-top:1.55pt;width:486pt;height:0;z-index:251664384" o:connectortype="straight"/>
        </w:pict>
      </w:r>
    </w:p>
    <w:p w:rsidR="001473B2" w:rsidRPr="00607E63" w:rsidRDefault="001473B2" w:rsidP="0014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63">
        <w:rPr>
          <w:rFonts w:ascii="Times New Roman" w:hAnsi="Times New Roman" w:cs="Times New Roman"/>
          <w:b/>
          <w:sz w:val="24"/>
          <w:szCs w:val="24"/>
        </w:rPr>
        <w:t>1.</w:t>
      </w:r>
      <w:r w:rsidR="0026141A">
        <w:rPr>
          <w:rFonts w:ascii="Times New Roman" w:hAnsi="Times New Roman" w:cs="Times New Roman"/>
          <w:b/>
          <w:sz w:val="24"/>
          <w:szCs w:val="24"/>
        </w:rPr>
        <w:t xml:space="preserve">Informácie </w:t>
      </w:r>
      <w:r w:rsidR="0024404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607E63">
        <w:rPr>
          <w:rFonts w:ascii="Times New Roman" w:hAnsi="Times New Roman" w:cs="Times New Roman"/>
          <w:b/>
          <w:sz w:val="24"/>
          <w:szCs w:val="24"/>
        </w:rPr>
        <w:t xml:space="preserve"> psychickom vývine, fyzickom vývine a sociálnom vývine dieťaťa a potrebách dieťaťa, </w:t>
      </w:r>
      <w:r w:rsidRPr="006C7D77">
        <w:rPr>
          <w:rFonts w:ascii="Times New Roman" w:hAnsi="Times New Roman" w:cs="Times New Roman"/>
          <w:b/>
          <w:i/>
          <w:sz w:val="24"/>
          <w:szCs w:val="24"/>
        </w:rPr>
        <w:t>/2h</w:t>
      </w:r>
      <w:r w:rsidR="00607E63" w:rsidRPr="006C7D77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Pr="006C7D77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473B2" w:rsidRPr="00DC6065" w:rsidRDefault="001473B2" w:rsidP="00147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potreby detí /biologické, psychické a sociálne potreby/,</w:t>
      </w:r>
    </w:p>
    <w:p w:rsidR="001473B2" w:rsidRPr="00DC6065" w:rsidRDefault="001473B2" w:rsidP="009B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potreby detí podľa vývinového obdobia,</w:t>
      </w:r>
    </w:p>
    <w:p w:rsidR="001473B2" w:rsidRPr="006C7D77" w:rsidRDefault="00607E63" w:rsidP="001473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B753D">
        <w:rPr>
          <w:rFonts w:ascii="Times New Roman" w:hAnsi="Times New Roman" w:cs="Times New Roman"/>
          <w:b/>
          <w:sz w:val="24"/>
          <w:szCs w:val="24"/>
        </w:rPr>
        <w:t xml:space="preserve">. Rozvoj výchovných zručností </w:t>
      </w:r>
      <w:r w:rsidR="009B753D" w:rsidRPr="009B753D">
        <w:rPr>
          <w:rFonts w:ascii="Times New Roman" w:hAnsi="Times New Roman" w:cs="Times New Roman"/>
          <w:b/>
          <w:i/>
          <w:sz w:val="24"/>
          <w:szCs w:val="24"/>
        </w:rPr>
        <w:t>/5h</w:t>
      </w:r>
      <w:r w:rsidR="009B753D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9B753D" w:rsidRPr="009B753D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DB6E2A" w:rsidRPr="00607E63" w:rsidRDefault="002840E5" w:rsidP="00147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margin-left:-6.9pt;margin-top:8.8pt;width:486pt;height:0;z-index:251661312" o:connectortype="straight"/>
        </w:pict>
      </w:r>
    </w:p>
    <w:p w:rsidR="006C7D77" w:rsidRPr="006C7D77" w:rsidRDefault="006C7D77" w:rsidP="001473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7D77">
        <w:rPr>
          <w:rFonts w:ascii="Times New Roman" w:hAnsi="Times New Roman" w:cs="Times New Roman"/>
          <w:i/>
          <w:sz w:val="24"/>
          <w:szCs w:val="24"/>
        </w:rPr>
        <w:t>Spolu 7 hodín</w:t>
      </w:r>
    </w:p>
    <w:p w:rsidR="0055008C" w:rsidRDefault="001473B2" w:rsidP="0090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1A">
        <w:rPr>
          <w:rFonts w:ascii="Times New Roman" w:hAnsi="Times New Roman" w:cs="Times New Roman"/>
          <w:sz w:val="24"/>
          <w:szCs w:val="24"/>
        </w:rPr>
        <w:t>aktivitu zabezpečí</w:t>
      </w:r>
      <w:r w:rsidR="0026141A">
        <w:rPr>
          <w:rFonts w:ascii="Times New Roman" w:hAnsi="Times New Roman" w:cs="Times New Roman"/>
          <w:sz w:val="24"/>
          <w:szCs w:val="24"/>
        </w:rPr>
        <w:t xml:space="preserve">: </w:t>
      </w:r>
      <w:r w:rsidRPr="0026141A">
        <w:rPr>
          <w:rFonts w:ascii="Times New Roman" w:hAnsi="Times New Roman" w:cs="Times New Roman"/>
          <w:sz w:val="24"/>
          <w:szCs w:val="24"/>
        </w:rPr>
        <w:t xml:space="preserve"> </w:t>
      </w:r>
      <w:r w:rsidR="0026141A">
        <w:rPr>
          <w:rFonts w:ascii="Times New Roman" w:hAnsi="Times New Roman" w:cs="Times New Roman"/>
          <w:sz w:val="24"/>
          <w:szCs w:val="24"/>
        </w:rPr>
        <w:t>Mgr. Matej Zapletal</w:t>
      </w:r>
      <w:r w:rsidR="00906009"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Mikolaiová</w:t>
      </w:r>
      <w:proofErr w:type="spellEnd"/>
    </w:p>
    <w:p w:rsidR="00373A2D" w:rsidRDefault="00373A2D" w:rsidP="0090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2D" w:rsidRDefault="00373A2D" w:rsidP="0090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A2D" w:rsidRPr="00DC6065" w:rsidRDefault="00373A2D" w:rsidP="0090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3B2" w:rsidRPr="00DC6065" w:rsidRDefault="00373A2D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0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-6.9pt;margin-top:12.55pt;width:486pt;height:142.25pt;z-index:-251654144"/>
        </w:pict>
      </w:r>
    </w:p>
    <w:p w:rsidR="00BD6D9E" w:rsidRPr="00373A2D" w:rsidRDefault="001473B2" w:rsidP="00373A2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A2D">
        <w:rPr>
          <w:rFonts w:ascii="Times New Roman" w:hAnsi="Times New Roman" w:cs="Times New Roman"/>
          <w:b/>
          <w:sz w:val="24"/>
          <w:szCs w:val="24"/>
        </w:rPr>
        <w:t xml:space="preserve">deň         </w:t>
      </w:r>
      <w:r w:rsidR="008500C0" w:rsidRPr="00373A2D">
        <w:rPr>
          <w:rFonts w:ascii="Times New Roman" w:hAnsi="Times New Roman" w:cs="Times New Roman"/>
          <w:b/>
          <w:sz w:val="24"/>
          <w:szCs w:val="24"/>
        </w:rPr>
        <w:t>24.09.2024</w:t>
      </w:r>
      <w:r w:rsidR="004B5A17" w:rsidRPr="00373A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3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DB6" w:rsidRPr="00373A2D">
        <w:rPr>
          <w:rFonts w:ascii="Times New Roman" w:hAnsi="Times New Roman" w:cs="Times New Roman"/>
          <w:b/>
          <w:sz w:val="24"/>
          <w:szCs w:val="24"/>
        </w:rPr>
        <w:t>od 08:00 hod.</w:t>
      </w:r>
    </w:p>
    <w:p w:rsidR="001473B2" w:rsidRPr="00DC6065" w:rsidRDefault="002840E5" w:rsidP="001473B2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-6.9pt;margin-top:3.5pt;width:486pt;height:0;z-index:251665408" o:connectortype="straight"/>
        </w:pict>
      </w:r>
    </w:p>
    <w:p w:rsidR="00BD6D9E" w:rsidRDefault="00BD6D9E" w:rsidP="00BD6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1.Príchod dieťaťa do profesionálnej náhradnej rodiny </w:t>
      </w:r>
    </w:p>
    <w:p w:rsidR="001473B2" w:rsidRDefault="00BD6D9E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B3D53">
        <w:rPr>
          <w:rFonts w:ascii="Times New Roman" w:hAnsi="Times New Roman" w:cs="Times New Roman"/>
          <w:b/>
          <w:sz w:val="24"/>
          <w:szCs w:val="24"/>
        </w:rPr>
        <w:t>. P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 xml:space="preserve">rispôsobenie sa zmene v rodine profesionálneho náhradného rodiča, </w:t>
      </w:r>
      <w:r w:rsidR="003755A3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="001473B2" w:rsidRPr="00FC5399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607E63" w:rsidRPr="00FC5399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FC5399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6C7D77" w:rsidRPr="00FC5399" w:rsidRDefault="006C7D77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C7D77">
        <w:rPr>
          <w:rFonts w:ascii="Times New Roman" w:hAnsi="Times New Roman" w:cs="Times New Roman"/>
          <w:sz w:val="24"/>
          <w:szCs w:val="24"/>
        </w:rPr>
        <w:t>- príklad dobrej praxe od profesionálneho rodiča CDR Štúrovo</w:t>
      </w:r>
      <w:r w:rsidR="00FC5399">
        <w:rPr>
          <w:rFonts w:ascii="Times New Roman" w:hAnsi="Times New Roman" w:cs="Times New Roman"/>
          <w:sz w:val="24"/>
          <w:szCs w:val="24"/>
        </w:rPr>
        <w:t xml:space="preserve"> </w:t>
      </w:r>
      <w:r w:rsidR="00FC5399" w:rsidRPr="00FC5399">
        <w:rPr>
          <w:rFonts w:ascii="Times New Roman" w:hAnsi="Times New Roman" w:cs="Times New Roman"/>
          <w:b/>
          <w:i/>
          <w:sz w:val="24"/>
          <w:szCs w:val="24"/>
        </w:rPr>
        <w:t>/2 hod/</w:t>
      </w:r>
    </w:p>
    <w:p w:rsidR="00CB3D53" w:rsidRPr="00607E63" w:rsidRDefault="002840E5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32" style="position:absolute;margin-left:-6.9pt;margin-top:1.35pt;width:480.75pt;height:.75pt;flip:y;z-index:251666432" o:connectortype="straight"/>
        </w:pict>
      </w:r>
    </w:p>
    <w:p w:rsidR="006C7D77" w:rsidRPr="00FC5399" w:rsidRDefault="003755A3" w:rsidP="0026141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Spolu 6</w:t>
      </w:r>
      <w:r w:rsidR="00FC5399" w:rsidRPr="00FC5399">
        <w:rPr>
          <w:rFonts w:ascii="Times New Roman" w:hAnsi="Times New Roman" w:cs="Times New Roman"/>
          <w:i/>
          <w:sz w:val="24"/>
          <w:szCs w:val="24"/>
        </w:rPr>
        <w:t xml:space="preserve"> hodín</w:t>
      </w:r>
    </w:p>
    <w:p w:rsidR="00906009" w:rsidRDefault="0026141A" w:rsidP="00261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41A">
        <w:rPr>
          <w:rFonts w:ascii="Times New Roman" w:hAnsi="Times New Roman" w:cs="Times New Roman"/>
          <w:sz w:val="24"/>
          <w:szCs w:val="24"/>
        </w:rPr>
        <w:t>a</w:t>
      </w:r>
      <w:r w:rsidR="001473B2" w:rsidRPr="0026141A">
        <w:rPr>
          <w:rFonts w:ascii="Times New Roman" w:hAnsi="Times New Roman" w:cs="Times New Roman"/>
          <w:sz w:val="24"/>
          <w:szCs w:val="24"/>
        </w:rPr>
        <w:t>ktivitu zabezpečí</w:t>
      </w:r>
      <w:r w:rsidRPr="0026141A">
        <w:rPr>
          <w:rFonts w:ascii="Times New Roman" w:hAnsi="Times New Roman" w:cs="Times New Roman"/>
          <w:sz w:val="24"/>
          <w:szCs w:val="24"/>
        </w:rPr>
        <w:t xml:space="preserve">: </w:t>
      </w:r>
      <w:r w:rsidR="001473B2" w:rsidRPr="0026141A">
        <w:rPr>
          <w:rFonts w:ascii="Times New Roman" w:hAnsi="Times New Roman" w:cs="Times New Roman"/>
          <w:sz w:val="24"/>
          <w:szCs w:val="24"/>
        </w:rPr>
        <w:t xml:space="preserve"> </w:t>
      </w:r>
      <w:r w:rsidRPr="0026141A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Pr="0026141A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Pr="0026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1A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Pr="0026141A">
        <w:rPr>
          <w:rFonts w:ascii="Times New Roman" w:hAnsi="Times New Roman" w:cs="Times New Roman"/>
          <w:sz w:val="24"/>
          <w:szCs w:val="24"/>
        </w:rPr>
        <w:t xml:space="preserve">, </w:t>
      </w:r>
      <w:r w:rsidR="006C7D77">
        <w:rPr>
          <w:rFonts w:ascii="Times New Roman" w:hAnsi="Times New Roman" w:cs="Times New Roman"/>
          <w:sz w:val="24"/>
          <w:szCs w:val="24"/>
        </w:rPr>
        <w:t xml:space="preserve">Zoltán </w:t>
      </w:r>
      <w:proofErr w:type="spellStart"/>
      <w:r w:rsidR="006C7D77">
        <w:rPr>
          <w:rFonts w:ascii="Times New Roman" w:hAnsi="Times New Roman" w:cs="Times New Roman"/>
          <w:sz w:val="24"/>
          <w:szCs w:val="24"/>
        </w:rPr>
        <w:t>Bogdányi</w:t>
      </w:r>
      <w:proofErr w:type="spellEnd"/>
      <w:r w:rsidR="00906009"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Mikolaiová</w:t>
      </w:r>
      <w:proofErr w:type="spellEnd"/>
    </w:p>
    <w:p w:rsidR="00906009" w:rsidRDefault="00373A2D" w:rsidP="00373A2D">
      <w:pPr>
        <w:tabs>
          <w:tab w:val="left" w:pos="3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73B2" w:rsidRPr="00DB6E2A" w:rsidRDefault="002840E5" w:rsidP="00DB6E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-6.9pt;margin-top:11.65pt;width:486pt;height:213pt;z-index:-251649024"/>
        </w:pict>
      </w:r>
    </w:p>
    <w:p w:rsidR="001473B2" w:rsidRPr="00DC6065" w:rsidRDefault="001473B2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deň         </w:t>
      </w:r>
      <w:r w:rsidR="008500C0">
        <w:rPr>
          <w:rFonts w:ascii="Times New Roman" w:hAnsi="Times New Roman" w:cs="Times New Roman"/>
          <w:b/>
          <w:sz w:val="24"/>
          <w:szCs w:val="24"/>
        </w:rPr>
        <w:t>26.09.2024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DB6">
        <w:rPr>
          <w:rFonts w:ascii="Times New Roman" w:hAnsi="Times New Roman" w:cs="Times New Roman"/>
          <w:b/>
          <w:sz w:val="24"/>
          <w:szCs w:val="24"/>
        </w:rPr>
        <w:t>od 08:00 hod.</w:t>
      </w:r>
    </w:p>
    <w:p w:rsidR="001473B2" w:rsidRPr="00DC6065" w:rsidRDefault="002840E5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8" type="#_x0000_t32" style="position:absolute;margin-left:-6.9pt;margin-top:1.65pt;width:486pt;height:0;z-index:251668480" o:connectortype="straight"/>
        </w:pict>
      </w:r>
    </w:p>
    <w:p w:rsidR="001473B2" w:rsidRPr="00DC6065" w:rsidRDefault="001473B2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7E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3D53">
        <w:rPr>
          <w:rFonts w:ascii="Times New Roman" w:hAnsi="Times New Roman" w:cs="Times New Roman"/>
          <w:b/>
          <w:sz w:val="24"/>
          <w:szCs w:val="24"/>
        </w:rPr>
        <w:t xml:space="preserve">Informácie o </w:t>
      </w:r>
      <w:r w:rsidRPr="00607E63">
        <w:rPr>
          <w:rFonts w:ascii="Times New Roman" w:hAnsi="Times New Roman" w:cs="Times New Roman"/>
          <w:b/>
          <w:sz w:val="24"/>
          <w:szCs w:val="24"/>
        </w:rPr>
        <w:t>psychickom vývine, fyzickom vývine a sociálnom vývine dieťaťa a potrebách dieťaťa,</w:t>
      </w:r>
      <w:r w:rsidR="00375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77">
        <w:rPr>
          <w:rFonts w:ascii="Times New Roman" w:hAnsi="Times New Roman" w:cs="Times New Roman"/>
          <w:b/>
          <w:i/>
          <w:sz w:val="24"/>
          <w:szCs w:val="24"/>
        </w:rPr>
        <w:t>/3</w:t>
      </w:r>
      <w:r w:rsidRPr="00DC6065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607E63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Pr="00DC6065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473B2" w:rsidRPr="00DC6065" w:rsidRDefault="001473B2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traumy a straty v živote dieťaťa,</w:t>
      </w:r>
    </w:p>
    <w:p w:rsidR="001473B2" w:rsidRPr="00DC6065" w:rsidRDefault="001473B2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teória vzťahovej väzby, vývin mozgu,....</w:t>
      </w:r>
    </w:p>
    <w:p w:rsidR="001473B2" w:rsidRPr="00DC6065" w:rsidRDefault="001473B2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- etnicita detí, rómske dieťa,</w:t>
      </w:r>
    </w:p>
    <w:p w:rsidR="001473B2" w:rsidRPr="00DC6065" w:rsidRDefault="001473B2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N</w:t>
      </w:r>
      <w:r w:rsidRPr="00DC6065">
        <w:rPr>
          <w:rFonts w:ascii="Times New Roman" w:hAnsi="Times New Roman" w:cs="Times New Roman"/>
          <w:sz w:val="24"/>
          <w:szCs w:val="24"/>
        </w:rPr>
        <w:t xml:space="preserve">apr. odporúčanie z materiálu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 xml:space="preserve"> „Náhradná starostlivosť“ str.  16-18, </w:t>
      </w:r>
    </w:p>
    <w:p w:rsidR="001473B2" w:rsidRPr="00DC6065" w:rsidRDefault="001473B2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„Program prípravy na NRS II. – 2016“, str. 10-23)</w:t>
      </w:r>
    </w:p>
    <w:p w:rsidR="001473B2" w:rsidRPr="00FC5399" w:rsidRDefault="00607E63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7E63">
        <w:rPr>
          <w:rFonts w:ascii="Times New Roman" w:hAnsi="Times New Roman" w:cs="Times New Roman"/>
          <w:b/>
          <w:sz w:val="24"/>
          <w:szCs w:val="24"/>
        </w:rPr>
        <w:t>2</w:t>
      </w:r>
      <w:r w:rsidR="00DB6E2A">
        <w:rPr>
          <w:rFonts w:ascii="Times New Roman" w:hAnsi="Times New Roman" w:cs="Times New Roman"/>
          <w:b/>
          <w:sz w:val="24"/>
          <w:szCs w:val="24"/>
        </w:rPr>
        <w:t>. V</w:t>
      </w:r>
      <w:r w:rsidR="00CB3D53">
        <w:rPr>
          <w:rFonts w:ascii="Times New Roman" w:hAnsi="Times New Roman" w:cs="Times New Roman"/>
          <w:b/>
          <w:sz w:val="24"/>
          <w:szCs w:val="24"/>
        </w:rPr>
        <w:t>zťahová väzba</w:t>
      </w:r>
      <w:r w:rsidR="0053678B">
        <w:rPr>
          <w:rFonts w:ascii="Times New Roman" w:hAnsi="Times New Roman" w:cs="Times New Roman"/>
          <w:b/>
          <w:sz w:val="24"/>
          <w:szCs w:val="24"/>
        </w:rPr>
        <w:t>, citové pripútanie a separácia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 xml:space="preserve"> dieťaťa, </w:t>
      </w:r>
      <w:r w:rsidR="001473B2" w:rsidRPr="00FC539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C7D77" w:rsidRPr="00FC539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C5399">
        <w:rPr>
          <w:rFonts w:ascii="Times New Roman" w:hAnsi="Times New Roman" w:cs="Times New Roman"/>
          <w:b/>
          <w:i/>
          <w:sz w:val="24"/>
          <w:szCs w:val="24"/>
        </w:rPr>
        <w:t>hod</w:t>
      </w:r>
      <w:r w:rsidR="001473B2" w:rsidRPr="00FC5399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6C7D77" w:rsidRDefault="002840E5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9" type="#_x0000_t32" style="position:absolute;margin-left:-6.9pt;margin-top:8.85pt;width:486pt;height:0;z-index:251669504" o:connectortype="straight"/>
        </w:pict>
      </w:r>
    </w:p>
    <w:p w:rsidR="00DB6E2A" w:rsidRPr="00FC5399" w:rsidRDefault="006C7D77" w:rsidP="001473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Spolu 7 hodín</w:t>
      </w:r>
    </w:p>
    <w:p w:rsidR="006C7D77" w:rsidRPr="006C7D77" w:rsidRDefault="006C7D77" w:rsidP="006C7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73B2" w:rsidRPr="006C7D77">
        <w:rPr>
          <w:rFonts w:ascii="Times New Roman" w:hAnsi="Times New Roman" w:cs="Times New Roman"/>
          <w:sz w:val="24"/>
          <w:szCs w:val="24"/>
        </w:rPr>
        <w:t>ktivitu zabezpečí</w:t>
      </w:r>
      <w:r w:rsidR="0026141A" w:rsidRPr="006C7D77">
        <w:rPr>
          <w:rFonts w:ascii="Times New Roman" w:hAnsi="Times New Roman" w:cs="Times New Roman"/>
          <w:sz w:val="24"/>
          <w:szCs w:val="24"/>
        </w:rPr>
        <w:t xml:space="preserve">: </w:t>
      </w:r>
      <w:r w:rsidR="00373A2D" w:rsidRPr="0026141A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="00373A2D" w:rsidRPr="0026141A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373A2D" w:rsidRPr="0026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2D" w:rsidRPr="0026141A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="00373A2D">
        <w:rPr>
          <w:rFonts w:ascii="Times New Roman" w:hAnsi="Times New Roman" w:cs="Times New Roman"/>
          <w:sz w:val="24"/>
          <w:szCs w:val="24"/>
        </w:rPr>
        <w:t>,</w:t>
      </w:r>
      <w:r w:rsidR="00373A2D" w:rsidRPr="006C7D77">
        <w:rPr>
          <w:rFonts w:ascii="Times New Roman" w:hAnsi="Times New Roman" w:cs="Times New Roman"/>
          <w:sz w:val="24"/>
          <w:szCs w:val="24"/>
        </w:rPr>
        <w:t xml:space="preserve"> </w:t>
      </w:r>
      <w:r w:rsidR="0026141A" w:rsidRPr="006C7D77">
        <w:rPr>
          <w:rFonts w:ascii="Times New Roman" w:hAnsi="Times New Roman" w:cs="Times New Roman"/>
          <w:sz w:val="24"/>
          <w:szCs w:val="24"/>
        </w:rPr>
        <w:t>Mgr. Matej Zapletal</w:t>
      </w:r>
    </w:p>
    <w:p w:rsidR="001473B2" w:rsidRDefault="001473B2" w:rsidP="0014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D77" w:rsidRPr="00DC6065" w:rsidRDefault="002840E5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0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0" style="position:absolute;margin-left:-6.9pt;margin-top:6.85pt;width:486pt;height:134.3pt;z-index:-251645952"/>
        </w:pict>
      </w:r>
    </w:p>
    <w:p w:rsidR="001473B2" w:rsidRPr="00BD6D9E" w:rsidRDefault="002840E5" w:rsidP="00BD6D9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left:0;text-align:left;margin-left:-6.9pt;margin-top:15pt;width:480.75pt;height:0;z-index:251671552" o:connectortype="straight"/>
        </w:pict>
      </w:r>
      <w:r w:rsidR="001473B2">
        <w:rPr>
          <w:rFonts w:ascii="Times New Roman" w:hAnsi="Times New Roman" w:cs="Times New Roman"/>
          <w:b/>
          <w:sz w:val="24"/>
          <w:szCs w:val="24"/>
        </w:rPr>
        <w:t xml:space="preserve">deň         </w:t>
      </w:r>
      <w:r w:rsidR="008500C0">
        <w:rPr>
          <w:rFonts w:ascii="Times New Roman" w:hAnsi="Times New Roman" w:cs="Times New Roman"/>
          <w:b/>
          <w:sz w:val="24"/>
          <w:szCs w:val="24"/>
        </w:rPr>
        <w:t>01.10.2024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0DB6">
        <w:rPr>
          <w:rFonts w:ascii="Times New Roman" w:hAnsi="Times New Roman" w:cs="Times New Roman"/>
          <w:b/>
          <w:sz w:val="24"/>
          <w:szCs w:val="24"/>
        </w:rPr>
        <w:t>od 08:00 hod.</w:t>
      </w:r>
    </w:p>
    <w:p w:rsidR="001473B2" w:rsidRDefault="009369AC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B6E2A">
        <w:rPr>
          <w:rFonts w:ascii="Times New Roman" w:hAnsi="Times New Roman" w:cs="Times New Roman"/>
          <w:b/>
          <w:sz w:val="24"/>
          <w:szCs w:val="24"/>
        </w:rPr>
        <w:t>R</w:t>
      </w:r>
      <w:r w:rsidR="006C7D77">
        <w:rPr>
          <w:rFonts w:ascii="Times New Roman" w:hAnsi="Times New Roman" w:cs="Times New Roman"/>
          <w:b/>
          <w:sz w:val="24"/>
          <w:szCs w:val="24"/>
        </w:rPr>
        <w:t xml:space="preserve">ozvoj výchovných zručnosti,   </w:t>
      </w:r>
      <w:r w:rsidR="003755A3">
        <w:rPr>
          <w:rFonts w:ascii="Times New Roman" w:hAnsi="Times New Roman" w:cs="Times New Roman"/>
          <w:b/>
          <w:i/>
          <w:sz w:val="24"/>
          <w:szCs w:val="24"/>
        </w:rPr>
        <w:t>/6</w:t>
      </w:r>
      <w:r w:rsidR="001473B2" w:rsidRPr="00FC5399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607E63" w:rsidRPr="00FC5399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FC5399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BD6D9E" w:rsidRPr="00BD6D9E" w:rsidRDefault="00373A2D" w:rsidP="00BD6D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="00BD6D9E" w:rsidRPr="00BD6D9E">
        <w:rPr>
          <w:rFonts w:ascii="Times New Roman" w:hAnsi="Times New Roman" w:cs="Times New Roman"/>
          <w:sz w:val="24"/>
          <w:szCs w:val="24"/>
        </w:rPr>
        <w:t>ové výchovné situácie v rodine</w:t>
      </w:r>
    </w:p>
    <w:p w:rsidR="00373A2D" w:rsidRDefault="00373A2D" w:rsidP="00BD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BD6D9E" w:rsidRPr="00BD6D9E">
        <w:rPr>
          <w:rFonts w:ascii="Times New Roman" w:hAnsi="Times New Roman" w:cs="Times New Roman"/>
          <w:sz w:val="24"/>
          <w:szCs w:val="24"/>
        </w:rPr>
        <w:t>ostoje s správanie sa profesionálneho rodiča ako rizikový faktor problémového správania sa</w:t>
      </w:r>
    </w:p>
    <w:p w:rsidR="00BD6D9E" w:rsidRPr="00373A2D" w:rsidRDefault="00BD6D9E" w:rsidP="00BD6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D9E">
        <w:rPr>
          <w:rFonts w:ascii="Times New Roman" w:hAnsi="Times New Roman" w:cs="Times New Roman"/>
          <w:sz w:val="24"/>
          <w:szCs w:val="24"/>
        </w:rPr>
        <w:t xml:space="preserve"> v rodine</w:t>
      </w:r>
    </w:p>
    <w:p w:rsidR="001473B2" w:rsidRPr="00BD6D9E" w:rsidRDefault="00373A2D" w:rsidP="00BD6D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</w:t>
      </w:r>
      <w:r w:rsidR="00BD6D9E" w:rsidRPr="00BD6D9E">
        <w:rPr>
          <w:rFonts w:ascii="Times New Roman" w:hAnsi="Times New Roman" w:cs="Times New Roman"/>
          <w:sz w:val="24"/>
          <w:szCs w:val="24"/>
        </w:rPr>
        <w:t>ko reagovať, ak sa vyskytnú v rodine výchovné problémy</w:t>
      </w:r>
      <w:r w:rsidR="002840E5" w:rsidRPr="002840E5">
        <w:rPr>
          <w:noProof/>
        </w:rPr>
        <w:pict>
          <v:shape id="_x0000_s1042" type="#_x0000_t32" style="position:absolute;margin-left:-6.9pt;margin-top:13.15pt;width:480.75pt;height:0;z-index:251672576;mso-position-horizontal-relative:text;mso-position-vertical-relative:text" o:connectortype="straight"/>
        </w:pict>
      </w:r>
    </w:p>
    <w:p w:rsidR="00FC5399" w:rsidRPr="00FC5399" w:rsidRDefault="00FC5399" w:rsidP="006C7D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Sp</w:t>
      </w:r>
      <w:r w:rsidR="003755A3">
        <w:rPr>
          <w:rFonts w:ascii="Times New Roman" w:hAnsi="Times New Roman" w:cs="Times New Roman"/>
          <w:i/>
          <w:sz w:val="24"/>
          <w:szCs w:val="24"/>
        </w:rPr>
        <w:t>olu 6</w:t>
      </w:r>
      <w:r w:rsidRPr="00FC5399">
        <w:rPr>
          <w:rFonts w:ascii="Times New Roman" w:hAnsi="Times New Roman" w:cs="Times New Roman"/>
          <w:i/>
          <w:sz w:val="24"/>
          <w:szCs w:val="24"/>
        </w:rPr>
        <w:t xml:space="preserve"> hodín</w:t>
      </w:r>
    </w:p>
    <w:p w:rsidR="001473B2" w:rsidRDefault="006C7D77" w:rsidP="006C7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6009">
        <w:rPr>
          <w:rFonts w:ascii="Times New Roman" w:hAnsi="Times New Roman" w:cs="Times New Roman"/>
          <w:sz w:val="24"/>
          <w:szCs w:val="24"/>
        </w:rPr>
        <w:t>ktivitu zabezpečí</w:t>
      </w:r>
      <w:r w:rsidR="00FC5399">
        <w:rPr>
          <w:rFonts w:ascii="Times New Roman" w:hAnsi="Times New Roman" w:cs="Times New Roman"/>
          <w:sz w:val="24"/>
          <w:szCs w:val="24"/>
        </w:rPr>
        <w:t>:</w:t>
      </w:r>
      <w:r w:rsidR="009B753D">
        <w:rPr>
          <w:rFonts w:ascii="Times New Roman" w:hAnsi="Times New Roman" w:cs="Times New Roman"/>
          <w:sz w:val="24"/>
          <w:szCs w:val="24"/>
        </w:rPr>
        <w:t xml:space="preserve"> Mária </w:t>
      </w:r>
      <w:proofErr w:type="spellStart"/>
      <w:r w:rsidR="009B753D">
        <w:rPr>
          <w:rFonts w:ascii="Times New Roman" w:hAnsi="Times New Roman" w:cs="Times New Roman"/>
          <w:sz w:val="24"/>
          <w:szCs w:val="24"/>
        </w:rPr>
        <w:t>Mikolaiová</w:t>
      </w:r>
      <w:proofErr w:type="spellEnd"/>
      <w:r w:rsidR="009B753D">
        <w:rPr>
          <w:rFonts w:ascii="Times New Roman" w:hAnsi="Times New Roman" w:cs="Times New Roman"/>
          <w:sz w:val="24"/>
          <w:szCs w:val="24"/>
        </w:rPr>
        <w:t xml:space="preserve">, </w:t>
      </w:r>
      <w:r w:rsidR="00906009">
        <w:rPr>
          <w:rFonts w:ascii="Times New Roman" w:hAnsi="Times New Roman" w:cs="Times New Roman"/>
          <w:sz w:val="24"/>
          <w:szCs w:val="24"/>
        </w:rPr>
        <w:t>Mgr. Matej Zapletal</w:t>
      </w:r>
    </w:p>
    <w:p w:rsidR="006C7D77" w:rsidRDefault="006C7D77" w:rsidP="006C7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9EE" w:rsidRDefault="00A819EE" w:rsidP="006C7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9EE" w:rsidRDefault="00A819EE" w:rsidP="006C7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3A2D" w:rsidRDefault="00373A2D" w:rsidP="0037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B2" w:rsidRPr="00DC6065" w:rsidRDefault="002840E5" w:rsidP="00373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0E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43" style="position:absolute;margin-left:-.9pt;margin-top:10.2pt;width:488.25pt;height:156.75pt;z-index:-251642880"/>
        </w:pict>
      </w:r>
    </w:p>
    <w:p w:rsidR="001473B2" w:rsidRPr="009B753D" w:rsidRDefault="002840E5" w:rsidP="009B753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4" type="#_x0000_t32" style="position:absolute;left:0;text-align:left;margin-left:-.9pt;margin-top:11.85pt;width:488.25pt;height:0;z-index:251674624" o:connectortype="straight"/>
        </w:pict>
      </w:r>
      <w:r w:rsidR="001473B2">
        <w:rPr>
          <w:rFonts w:ascii="Times New Roman" w:hAnsi="Times New Roman" w:cs="Times New Roman"/>
          <w:b/>
          <w:sz w:val="24"/>
          <w:szCs w:val="24"/>
        </w:rPr>
        <w:t xml:space="preserve">deň        </w:t>
      </w:r>
      <w:r w:rsidR="008500C0">
        <w:rPr>
          <w:rFonts w:ascii="Times New Roman" w:hAnsi="Times New Roman" w:cs="Times New Roman"/>
          <w:b/>
          <w:sz w:val="24"/>
          <w:szCs w:val="24"/>
        </w:rPr>
        <w:t>03.10.2024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0DB6">
        <w:rPr>
          <w:rFonts w:ascii="Times New Roman" w:hAnsi="Times New Roman" w:cs="Times New Roman"/>
          <w:b/>
          <w:sz w:val="24"/>
          <w:szCs w:val="24"/>
        </w:rPr>
        <w:t xml:space="preserve"> od 08:00 hod.</w:t>
      </w:r>
    </w:p>
    <w:p w:rsidR="009B753D" w:rsidRPr="00DC6065" w:rsidRDefault="00FC5399" w:rsidP="009B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63" w:rsidRPr="00607E63">
        <w:rPr>
          <w:rFonts w:ascii="Times New Roman" w:hAnsi="Times New Roman" w:cs="Times New Roman"/>
          <w:b/>
          <w:sz w:val="24"/>
          <w:szCs w:val="24"/>
        </w:rPr>
        <w:t>1</w:t>
      </w:r>
      <w:r w:rsidR="00DB6E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753D" w:rsidRPr="009B753D">
        <w:rPr>
          <w:rFonts w:ascii="Times New Roman" w:hAnsi="Times New Roman" w:cs="Times New Roman"/>
          <w:b/>
          <w:sz w:val="24"/>
          <w:szCs w:val="24"/>
        </w:rPr>
        <w:t>špecifické uspokojovanie potrieb detí v ústavnej starostlivosti</w:t>
      </w:r>
      <w:r w:rsidR="009B753D">
        <w:rPr>
          <w:rFonts w:ascii="Times New Roman" w:hAnsi="Times New Roman" w:cs="Times New Roman"/>
          <w:sz w:val="24"/>
          <w:szCs w:val="24"/>
        </w:rPr>
        <w:t xml:space="preserve"> </w:t>
      </w:r>
      <w:r w:rsidR="009B753D" w:rsidRPr="009B753D">
        <w:rPr>
          <w:rFonts w:ascii="Times New Roman" w:hAnsi="Times New Roman" w:cs="Times New Roman"/>
          <w:b/>
          <w:i/>
          <w:sz w:val="24"/>
          <w:szCs w:val="24"/>
        </w:rPr>
        <w:t>/4hod/</w:t>
      </w:r>
    </w:p>
    <w:p w:rsidR="009B753D" w:rsidRPr="00DC6065" w:rsidRDefault="009B753D" w:rsidP="009B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- význam biologickej rodiny v živote dieťaťa /stretávanie sa biologickou rodinou a podpora   </w:t>
      </w:r>
    </w:p>
    <w:p w:rsidR="009B753D" w:rsidRPr="00DC6065" w:rsidRDefault="009B753D" w:rsidP="009B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 xml:space="preserve">   vzťahu,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genogram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ekomapa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>, kniha života..../,</w:t>
      </w:r>
    </w:p>
    <w:p w:rsidR="009B753D" w:rsidRPr="00DC6065" w:rsidRDefault="009B753D" w:rsidP="009B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b/>
          <w:sz w:val="24"/>
          <w:szCs w:val="24"/>
        </w:rPr>
        <w:t>N</w:t>
      </w:r>
      <w:r w:rsidRPr="00DC6065">
        <w:rPr>
          <w:rFonts w:ascii="Times New Roman" w:hAnsi="Times New Roman" w:cs="Times New Roman"/>
          <w:sz w:val="24"/>
          <w:szCs w:val="24"/>
        </w:rPr>
        <w:t xml:space="preserve">apr. odporúčanie z materiálu </w:t>
      </w:r>
      <w:proofErr w:type="spellStart"/>
      <w:r w:rsidRPr="00DC6065"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 w:rsidRPr="00DC6065">
        <w:rPr>
          <w:rFonts w:ascii="Times New Roman" w:hAnsi="Times New Roman" w:cs="Times New Roman"/>
          <w:sz w:val="24"/>
          <w:szCs w:val="24"/>
        </w:rPr>
        <w:t xml:space="preserve"> „Náhradná starostlivosť“ str.  16-18, </w:t>
      </w:r>
    </w:p>
    <w:p w:rsidR="009B753D" w:rsidRPr="00DC6065" w:rsidRDefault="009B753D" w:rsidP="009B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65">
        <w:rPr>
          <w:rFonts w:ascii="Times New Roman" w:hAnsi="Times New Roman" w:cs="Times New Roman"/>
          <w:sz w:val="24"/>
          <w:szCs w:val="24"/>
        </w:rPr>
        <w:t>„Program prípravy na NRS II. – 2016“, str. 10-23)</w:t>
      </w:r>
    </w:p>
    <w:p w:rsidR="001473B2" w:rsidRDefault="00FC5399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2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B753D">
        <w:rPr>
          <w:rFonts w:ascii="Times New Roman" w:hAnsi="Times New Roman" w:cs="Times New Roman"/>
          <w:b/>
          <w:sz w:val="24"/>
          <w:szCs w:val="24"/>
        </w:rPr>
        <w:t>Rozvoj komunikačných zručností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73B2" w:rsidRPr="00FC5399">
        <w:rPr>
          <w:rFonts w:ascii="Times New Roman" w:hAnsi="Times New Roman" w:cs="Times New Roman"/>
          <w:b/>
          <w:i/>
          <w:sz w:val="24"/>
          <w:szCs w:val="24"/>
        </w:rPr>
        <w:t>/2h</w:t>
      </w:r>
      <w:r w:rsidR="00607E63" w:rsidRPr="00FC5399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FC5399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FC5399" w:rsidRDefault="00373A2D" w:rsidP="00373A2D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-.9pt;margin-top:4.6pt;width:488.25pt;height:0;z-index:251675648" o:connectortype="straight"/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53D" w:rsidRDefault="00FC5399" w:rsidP="00FC5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5A3">
        <w:rPr>
          <w:rFonts w:ascii="Times New Roman" w:hAnsi="Times New Roman" w:cs="Times New Roman"/>
          <w:i/>
          <w:sz w:val="24"/>
          <w:szCs w:val="24"/>
        </w:rPr>
        <w:t>Spolu 6</w:t>
      </w:r>
      <w:r w:rsidRPr="00FC5399">
        <w:rPr>
          <w:rFonts w:ascii="Times New Roman" w:hAnsi="Times New Roman" w:cs="Times New Roman"/>
          <w:i/>
          <w:sz w:val="24"/>
          <w:szCs w:val="24"/>
        </w:rPr>
        <w:t xml:space="preserve"> hodín</w:t>
      </w:r>
      <w:r w:rsidR="009B753D" w:rsidRPr="009B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399" w:rsidRPr="00FC5399" w:rsidRDefault="009B753D" w:rsidP="00FC5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aktivitu zabezpečí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3A2D" w:rsidRPr="0026141A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="00373A2D" w:rsidRPr="0026141A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373A2D" w:rsidRPr="0026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2D" w:rsidRPr="0026141A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="00373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Matej Zapletal</w:t>
      </w:r>
    </w:p>
    <w:p w:rsidR="00FC5399" w:rsidRPr="00DC6065" w:rsidRDefault="00FC5399" w:rsidP="00FC53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53D" w:rsidRDefault="009B753D" w:rsidP="0014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399" w:rsidRPr="00DC6065" w:rsidRDefault="002840E5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0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margin-left:-.9pt;margin-top:11.05pt;width:488.25pt;height:136.2pt;z-index:-251639808"/>
        </w:pict>
      </w:r>
    </w:p>
    <w:p w:rsidR="001473B2" w:rsidRPr="00DC6065" w:rsidRDefault="00373A2D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47" type="#_x0000_t32" style="position:absolute;left:0;text-align:left;margin-left:-.9pt;margin-top:12.75pt;width:488.25pt;height:0;z-index:251677696" o:connectortype="straight"/>
        </w:pict>
      </w:r>
      <w:r w:rsidR="001473B2">
        <w:rPr>
          <w:rFonts w:ascii="Times New Roman" w:hAnsi="Times New Roman" w:cs="Times New Roman"/>
          <w:b/>
          <w:sz w:val="24"/>
          <w:szCs w:val="24"/>
        </w:rPr>
        <w:t xml:space="preserve">deň     </w:t>
      </w:r>
      <w:r w:rsidR="008500C0">
        <w:rPr>
          <w:rFonts w:ascii="Times New Roman" w:hAnsi="Times New Roman" w:cs="Times New Roman"/>
          <w:b/>
          <w:sz w:val="24"/>
          <w:szCs w:val="24"/>
        </w:rPr>
        <w:t>08.10.2024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0DB6">
        <w:rPr>
          <w:rFonts w:ascii="Times New Roman" w:hAnsi="Times New Roman" w:cs="Times New Roman"/>
          <w:b/>
          <w:sz w:val="24"/>
          <w:szCs w:val="24"/>
        </w:rPr>
        <w:t>od 08:00 hod.</w:t>
      </w:r>
    </w:p>
    <w:p w:rsidR="0053678B" w:rsidRPr="00373A2D" w:rsidRDefault="00BD6D9E" w:rsidP="00373A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A2D">
        <w:rPr>
          <w:rFonts w:ascii="Times New Roman" w:hAnsi="Times New Roman" w:cs="Times New Roman"/>
          <w:b/>
          <w:sz w:val="24"/>
          <w:szCs w:val="24"/>
        </w:rPr>
        <w:t>1.</w:t>
      </w:r>
      <w:r w:rsidR="0053678B" w:rsidRPr="00373A2D">
        <w:rPr>
          <w:rFonts w:ascii="Times New Roman" w:hAnsi="Times New Roman" w:cs="Times New Roman"/>
          <w:b/>
          <w:sz w:val="24"/>
          <w:szCs w:val="24"/>
        </w:rPr>
        <w:t xml:space="preserve">Spolupráca PNR s ostatnými zamestnancami CDR /príklady z praxe </w:t>
      </w:r>
      <w:r w:rsidR="0053678B" w:rsidRPr="00373A2D">
        <w:rPr>
          <w:rFonts w:ascii="Times New Roman" w:hAnsi="Times New Roman" w:cs="Times New Roman"/>
          <w:b/>
          <w:i/>
          <w:sz w:val="24"/>
          <w:szCs w:val="24"/>
        </w:rPr>
        <w:t>/2 hod/</w:t>
      </w:r>
    </w:p>
    <w:p w:rsidR="001473B2" w:rsidRDefault="00BD6D9E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678B">
        <w:rPr>
          <w:rFonts w:ascii="Times New Roman" w:hAnsi="Times New Roman" w:cs="Times New Roman"/>
          <w:b/>
          <w:sz w:val="24"/>
          <w:szCs w:val="24"/>
        </w:rPr>
        <w:t>Rodina, výchova a komunikácia v rodine, r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 xml:space="preserve">iešenie záťažových situácií v rodine,  </w:t>
      </w:r>
      <w:r w:rsidR="0053678B">
        <w:rPr>
          <w:rFonts w:ascii="Times New Roman" w:hAnsi="Times New Roman" w:cs="Times New Roman"/>
          <w:b/>
          <w:i/>
          <w:sz w:val="24"/>
          <w:szCs w:val="24"/>
        </w:rPr>
        <w:t>/4</w:t>
      </w:r>
      <w:r w:rsidR="001473B2" w:rsidRPr="003755A3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DB6E2A" w:rsidRPr="003755A3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3755A3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BD6D9E" w:rsidRPr="00BD6D9E" w:rsidRDefault="009369AC" w:rsidP="00BD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6D9E" w:rsidRPr="00BD6D9E">
        <w:rPr>
          <w:rFonts w:ascii="Times New Roman" w:hAnsi="Times New Roman" w:cs="Times New Roman"/>
          <w:sz w:val="24"/>
          <w:szCs w:val="24"/>
        </w:rPr>
        <w:t>Odchod dieťaťa z rodiny profesionálneho náhradného rodiča</w:t>
      </w:r>
    </w:p>
    <w:p w:rsidR="00BD6D9E" w:rsidRPr="00BD6D9E" w:rsidRDefault="009369AC" w:rsidP="00BD6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6D9E" w:rsidRPr="00BD6D9E">
        <w:rPr>
          <w:rFonts w:ascii="Times New Roman" w:hAnsi="Times New Roman" w:cs="Times New Roman"/>
          <w:sz w:val="24"/>
          <w:szCs w:val="24"/>
        </w:rPr>
        <w:t>Interakcia dieťaťa s jeho budúcou rodinou, pestúnmi</w:t>
      </w:r>
    </w:p>
    <w:p w:rsidR="00DB6E2A" w:rsidRDefault="002840E5" w:rsidP="001473B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8" type="#_x0000_t32" style="position:absolute;left:0;text-align:left;margin-left:-.9pt;margin-top:7.55pt;width:488.25pt;height:0;z-index:251678720" o:connectortype="straight"/>
        </w:pict>
      </w:r>
    </w:p>
    <w:p w:rsidR="00FC5399" w:rsidRPr="003755A3" w:rsidRDefault="003755A3" w:rsidP="00FC5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99" w:rsidRPr="003755A3">
        <w:rPr>
          <w:rFonts w:ascii="Times New Roman" w:hAnsi="Times New Roman" w:cs="Times New Roman"/>
          <w:i/>
          <w:sz w:val="24"/>
          <w:szCs w:val="24"/>
        </w:rPr>
        <w:t>Spolu</w:t>
      </w:r>
      <w:r w:rsidRPr="003755A3">
        <w:rPr>
          <w:rFonts w:ascii="Times New Roman" w:hAnsi="Times New Roman" w:cs="Times New Roman"/>
          <w:i/>
          <w:sz w:val="24"/>
          <w:szCs w:val="24"/>
        </w:rPr>
        <w:t xml:space="preserve"> 6 hodín</w:t>
      </w:r>
    </w:p>
    <w:p w:rsidR="00FC5399" w:rsidRDefault="00FC5399" w:rsidP="00FC5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aktivitu zabezpečí: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Mgr. Matej Zapletal</w:t>
      </w:r>
      <w:r w:rsidR="001473B2" w:rsidRPr="00DB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B2" w:rsidRDefault="00373A2D" w:rsidP="00373A2D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5399" w:rsidRDefault="00FC5399" w:rsidP="0014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399" w:rsidRPr="00DC6065" w:rsidRDefault="002840E5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margin-left:-.9pt;margin-top:13.7pt;width:488.25pt;height:105.25pt;z-index:-251636736"/>
        </w:pict>
      </w:r>
    </w:p>
    <w:p w:rsidR="001473B2" w:rsidRDefault="009369AC" w:rsidP="00E018D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50" type="#_x0000_t32" style="position:absolute;left:0;text-align:left;margin-left:-.9pt;margin-top:13.85pt;width:488.25pt;height:.75pt;z-index:251680768" o:connectortype="straight"/>
        </w:pict>
      </w:r>
      <w:r w:rsidR="001473B2">
        <w:rPr>
          <w:rFonts w:ascii="Times New Roman" w:hAnsi="Times New Roman" w:cs="Times New Roman"/>
          <w:b/>
          <w:sz w:val="24"/>
          <w:szCs w:val="24"/>
        </w:rPr>
        <w:t xml:space="preserve">deň         </w:t>
      </w:r>
      <w:r w:rsidR="008500C0">
        <w:rPr>
          <w:rFonts w:ascii="Times New Roman" w:hAnsi="Times New Roman" w:cs="Times New Roman"/>
          <w:b/>
          <w:sz w:val="24"/>
          <w:szCs w:val="24"/>
        </w:rPr>
        <w:t>10.10.2024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0DB6">
        <w:rPr>
          <w:rFonts w:ascii="Times New Roman" w:hAnsi="Times New Roman" w:cs="Times New Roman"/>
          <w:b/>
          <w:sz w:val="24"/>
          <w:szCs w:val="24"/>
        </w:rPr>
        <w:t>od 08:00 hod.</w:t>
      </w:r>
      <w:r w:rsidR="001473B2" w:rsidRPr="00DC6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212B" w:rsidRPr="009369AC" w:rsidRDefault="009369AC" w:rsidP="009369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47B4" w:rsidRPr="009369AC">
        <w:rPr>
          <w:rFonts w:ascii="Times New Roman" w:hAnsi="Times New Roman" w:cs="Times New Roman"/>
          <w:b/>
          <w:sz w:val="24"/>
          <w:szCs w:val="24"/>
        </w:rPr>
        <w:t xml:space="preserve">Rozvoj výchovných zručností, príklady dobrej praxe, stretnutia s bývalými </w:t>
      </w:r>
      <w:r w:rsidR="0053678B" w:rsidRPr="009369AC">
        <w:rPr>
          <w:rFonts w:ascii="Times New Roman" w:hAnsi="Times New Roman" w:cs="Times New Roman"/>
          <w:b/>
          <w:sz w:val="24"/>
          <w:szCs w:val="24"/>
        </w:rPr>
        <w:t>chovanc</w:t>
      </w:r>
      <w:r w:rsidR="00C847B4" w:rsidRPr="009369AC">
        <w:rPr>
          <w:rFonts w:ascii="Times New Roman" w:hAnsi="Times New Roman" w:cs="Times New Roman"/>
          <w:b/>
          <w:sz w:val="24"/>
          <w:szCs w:val="24"/>
        </w:rPr>
        <w:t>ami CDR</w:t>
      </w:r>
      <w:r w:rsidR="001473B2" w:rsidRPr="00936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7B4" w:rsidRPr="009369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3212B" w:rsidRPr="009369A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3212B" w:rsidRDefault="00B3212B" w:rsidP="00B321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73B2" w:rsidRPr="00B3212B">
        <w:rPr>
          <w:rFonts w:ascii="Times New Roman" w:hAnsi="Times New Roman" w:cs="Times New Roman"/>
          <w:b/>
          <w:i/>
          <w:sz w:val="24"/>
          <w:szCs w:val="24"/>
        </w:rPr>
        <w:t>/8h</w:t>
      </w:r>
      <w:r w:rsidR="00DB6E2A" w:rsidRPr="00B3212B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B3212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B32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12B" w:rsidRPr="00B3212B" w:rsidRDefault="002840E5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0E5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51" type="#_x0000_t32" style="position:absolute;margin-left:-.9pt;margin-top:13.4pt;width:488.25pt;height:0;z-index:251681792" o:connectortype="straight"/>
        </w:pict>
      </w:r>
      <w:r w:rsidR="009369AC">
        <w:rPr>
          <w:rFonts w:ascii="Times New Roman" w:hAnsi="Times New Roman" w:cs="Times New Roman"/>
          <w:sz w:val="24"/>
          <w:szCs w:val="24"/>
        </w:rPr>
        <w:t xml:space="preserve">- </w:t>
      </w:r>
      <w:r w:rsidR="00B3212B" w:rsidRPr="00B3212B">
        <w:rPr>
          <w:rFonts w:ascii="Times New Roman" w:hAnsi="Times New Roman" w:cs="Times New Roman"/>
          <w:sz w:val="24"/>
          <w:szCs w:val="24"/>
        </w:rPr>
        <w:t>Problémové správanie sa detí v profesionálnej rodine</w:t>
      </w:r>
    </w:p>
    <w:p w:rsidR="003755A3" w:rsidRPr="00B3212B" w:rsidRDefault="003755A3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755A3">
        <w:rPr>
          <w:rFonts w:ascii="Times New Roman" w:hAnsi="Times New Roman" w:cs="Times New Roman"/>
          <w:i/>
          <w:sz w:val="24"/>
          <w:szCs w:val="24"/>
        </w:rPr>
        <w:t>Spolu 8 hodín</w:t>
      </w:r>
    </w:p>
    <w:p w:rsidR="001473B2" w:rsidRPr="00DB6E2A" w:rsidRDefault="00FC5399" w:rsidP="00FC5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5399">
        <w:rPr>
          <w:rFonts w:ascii="Times New Roman" w:hAnsi="Times New Roman" w:cs="Times New Roman"/>
          <w:sz w:val="24"/>
          <w:szCs w:val="24"/>
        </w:rPr>
        <w:t>a</w:t>
      </w:r>
      <w:r w:rsidR="001473B2" w:rsidRPr="00DB6E2A">
        <w:rPr>
          <w:rFonts w:ascii="Times New Roman" w:hAnsi="Times New Roman" w:cs="Times New Roman"/>
          <w:sz w:val="24"/>
          <w:szCs w:val="24"/>
        </w:rPr>
        <w:t>ktivitu zabezpečí</w:t>
      </w:r>
      <w:r w:rsidR="003755A3">
        <w:rPr>
          <w:rFonts w:ascii="Times New Roman" w:hAnsi="Times New Roman" w:cs="Times New Roman"/>
          <w:sz w:val="24"/>
          <w:szCs w:val="24"/>
        </w:rPr>
        <w:t xml:space="preserve">: </w:t>
      </w:r>
      <w:r w:rsidR="009B753D">
        <w:rPr>
          <w:rFonts w:ascii="Times New Roman" w:hAnsi="Times New Roman" w:cs="Times New Roman"/>
          <w:sz w:val="24"/>
          <w:szCs w:val="24"/>
        </w:rPr>
        <w:t xml:space="preserve">Mária </w:t>
      </w:r>
      <w:proofErr w:type="spellStart"/>
      <w:r w:rsidR="009B753D">
        <w:rPr>
          <w:rFonts w:ascii="Times New Roman" w:hAnsi="Times New Roman" w:cs="Times New Roman"/>
          <w:sz w:val="24"/>
          <w:szCs w:val="24"/>
        </w:rPr>
        <w:t>Mikolaiová</w:t>
      </w:r>
      <w:proofErr w:type="spellEnd"/>
      <w:r w:rsidR="009B753D">
        <w:rPr>
          <w:rFonts w:ascii="Times New Roman" w:hAnsi="Times New Roman" w:cs="Times New Roman"/>
          <w:sz w:val="24"/>
          <w:szCs w:val="24"/>
        </w:rPr>
        <w:t xml:space="preserve">, </w:t>
      </w:r>
      <w:r w:rsidR="00906009">
        <w:rPr>
          <w:rFonts w:ascii="Times New Roman" w:hAnsi="Times New Roman" w:cs="Times New Roman"/>
          <w:sz w:val="24"/>
          <w:szCs w:val="24"/>
        </w:rPr>
        <w:t xml:space="preserve">Zoltán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Bogdányi</w:t>
      </w:r>
      <w:proofErr w:type="spellEnd"/>
    </w:p>
    <w:p w:rsidR="001473B2" w:rsidRPr="00DC6065" w:rsidRDefault="001473B2" w:rsidP="0014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DB6" w:rsidRDefault="00EE0DB6" w:rsidP="0014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B2" w:rsidRPr="00DC6065" w:rsidRDefault="002840E5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0E5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2" style="position:absolute;margin-left:-4.65pt;margin-top:12.15pt;width:492pt;height:186pt;z-index:-251633664"/>
        </w:pict>
      </w:r>
    </w:p>
    <w:p w:rsidR="001473B2" w:rsidRPr="00DC6065" w:rsidRDefault="009369AC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-4.65pt;margin-top:11.25pt;width:492pt;height:0;z-index:251684864" o:connectortype="straight"/>
        </w:pict>
      </w:r>
      <w:r w:rsidR="001473B2">
        <w:rPr>
          <w:rFonts w:ascii="Times New Roman" w:hAnsi="Times New Roman" w:cs="Times New Roman"/>
          <w:b/>
          <w:sz w:val="24"/>
          <w:szCs w:val="24"/>
        </w:rPr>
        <w:t xml:space="preserve">deň        </w:t>
      </w:r>
      <w:r w:rsidR="008500C0">
        <w:rPr>
          <w:rFonts w:ascii="Times New Roman" w:hAnsi="Times New Roman" w:cs="Times New Roman"/>
          <w:b/>
          <w:sz w:val="24"/>
          <w:szCs w:val="24"/>
        </w:rPr>
        <w:t>15.10.2024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DB6">
        <w:rPr>
          <w:rFonts w:ascii="Times New Roman" w:hAnsi="Times New Roman" w:cs="Times New Roman"/>
          <w:b/>
          <w:sz w:val="24"/>
          <w:szCs w:val="24"/>
        </w:rPr>
        <w:t>od 08:00 hod.</w:t>
      </w:r>
    </w:p>
    <w:p w:rsidR="0053678B" w:rsidRPr="009369AC" w:rsidRDefault="009369AC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3678B">
        <w:rPr>
          <w:rFonts w:ascii="Times New Roman" w:hAnsi="Times New Roman" w:cs="Times New Roman"/>
          <w:b/>
          <w:sz w:val="24"/>
          <w:szCs w:val="24"/>
        </w:rPr>
        <w:t>Čo deti naozaj potrebujú?</w:t>
      </w:r>
    </w:p>
    <w:p w:rsidR="0053678B" w:rsidRDefault="009369AC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3678B">
        <w:rPr>
          <w:rFonts w:ascii="Times New Roman" w:hAnsi="Times New Roman" w:cs="Times New Roman"/>
          <w:b/>
          <w:sz w:val="24"/>
          <w:szCs w:val="24"/>
        </w:rPr>
        <w:t xml:space="preserve">dieťa so špecifickými potrebami /syndróm CAN, poruchy učenia, ADHD, psychiatrické </w:t>
      </w:r>
      <w:proofErr w:type="spellStart"/>
      <w:r w:rsidR="0053678B">
        <w:rPr>
          <w:rFonts w:ascii="Times New Roman" w:hAnsi="Times New Roman" w:cs="Times New Roman"/>
          <w:b/>
          <w:sz w:val="24"/>
          <w:szCs w:val="24"/>
        </w:rPr>
        <w:t>dg</w:t>
      </w:r>
      <w:proofErr w:type="spellEnd"/>
      <w:r w:rsidR="0053678B">
        <w:rPr>
          <w:rFonts w:ascii="Times New Roman" w:hAnsi="Times New Roman" w:cs="Times New Roman"/>
          <w:b/>
          <w:sz w:val="24"/>
          <w:szCs w:val="24"/>
        </w:rPr>
        <w:t>.</w:t>
      </w:r>
      <w:r w:rsidR="00EE25E8">
        <w:rPr>
          <w:rFonts w:ascii="Times New Roman" w:hAnsi="Times New Roman" w:cs="Times New Roman"/>
          <w:b/>
          <w:sz w:val="24"/>
          <w:szCs w:val="24"/>
        </w:rPr>
        <w:t xml:space="preserve">, závislé dieťa, dieťa so zdravotným znevýhodnením </w:t>
      </w:r>
      <w:r w:rsidR="0053678B" w:rsidRPr="0053678B">
        <w:rPr>
          <w:rFonts w:ascii="Times New Roman" w:hAnsi="Times New Roman" w:cs="Times New Roman"/>
          <w:b/>
          <w:i/>
          <w:sz w:val="24"/>
          <w:szCs w:val="24"/>
        </w:rPr>
        <w:t>/3 hod/</w:t>
      </w:r>
    </w:p>
    <w:p w:rsidR="00EE25E8" w:rsidRDefault="009369AC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25E8" w:rsidRPr="00EE25E8">
        <w:rPr>
          <w:rFonts w:ascii="Times New Roman" w:hAnsi="Times New Roman" w:cs="Times New Roman"/>
          <w:b/>
          <w:sz w:val="24"/>
          <w:szCs w:val="24"/>
        </w:rPr>
        <w:t>Zvládanie emócií u detí</w:t>
      </w:r>
      <w:r w:rsidR="00EE25E8">
        <w:rPr>
          <w:rFonts w:ascii="Times New Roman" w:hAnsi="Times New Roman" w:cs="Times New Roman"/>
          <w:b/>
          <w:i/>
          <w:sz w:val="24"/>
          <w:szCs w:val="24"/>
        </w:rPr>
        <w:t xml:space="preserve"> /2 hod/</w:t>
      </w:r>
    </w:p>
    <w:p w:rsidR="00EE25E8" w:rsidRPr="00EE25E8" w:rsidRDefault="009369AC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25E8" w:rsidRPr="00EE25E8">
        <w:rPr>
          <w:rFonts w:ascii="Times New Roman" w:hAnsi="Times New Roman" w:cs="Times New Roman"/>
          <w:b/>
          <w:sz w:val="24"/>
          <w:szCs w:val="24"/>
        </w:rPr>
        <w:t>Neprispôsobivé dieťa v rodine /príčiny.</w:t>
      </w:r>
      <w:r w:rsidR="00EE25E8">
        <w:rPr>
          <w:rFonts w:ascii="Times New Roman" w:hAnsi="Times New Roman" w:cs="Times New Roman"/>
          <w:b/>
          <w:i/>
          <w:sz w:val="24"/>
          <w:szCs w:val="24"/>
        </w:rPr>
        <w:t>./ /1 hod/</w:t>
      </w:r>
    </w:p>
    <w:p w:rsidR="00EE0DB6" w:rsidRPr="00B22BA0" w:rsidRDefault="009369AC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B6E2A">
        <w:rPr>
          <w:rFonts w:ascii="Times New Roman" w:hAnsi="Times New Roman" w:cs="Times New Roman"/>
          <w:b/>
          <w:sz w:val="24"/>
          <w:szCs w:val="24"/>
        </w:rPr>
        <w:t>P</w:t>
      </w:r>
      <w:r w:rsidR="001473B2" w:rsidRPr="00607E63">
        <w:rPr>
          <w:rFonts w:ascii="Times New Roman" w:hAnsi="Times New Roman" w:cs="Times New Roman"/>
          <w:b/>
          <w:sz w:val="24"/>
          <w:szCs w:val="24"/>
        </w:rPr>
        <w:t>rehlbovanie okruhov, ktoré sa v priebehu prípravy ukázali ako problémové</w:t>
      </w:r>
      <w:r w:rsidR="001473B2" w:rsidRPr="00DC6065">
        <w:rPr>
          <w:rFonts w:ascii="Times New Roman" w:hAnsi="Times New Roman" w:cs="Times New Roman"/>
          <w:sz w:val="24"/>
          <w:szCs w:val="24"/>
        </w:rPr>
        <w:t xml:space="preserve"> </w:t>
      </w:r>
      <w:r w:rsidR="00EE25E8">
        <w:rPr>
          <w:rFonts w:ascii="Times New Roman" w:hAnsi="Times New Roman" w:cs="Times New Roman"/>
          <w:b/>
          <w:i/>
          <w:sz w:val="24"/>
          <w:szCs w:val="24"/>
        </w:rPr>
        <w:t>/1</w:t>
      </w:r>
      <w:r w:rsidR="001473B2" w:rsidRPr="00B22BA0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DB6E2A" w:rsidRPr="00B22BA0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B22BA0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473B2" w:rsidRPr="00DC6065" w:rsidRDefault="002840E5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-4.65pt;margin-top:6.55pt;width:492pt;height:0;z-index:251683840" o:connectortype="straight"/>
        </w:pict>
      </w:r>
    </w:p>
    <w:p w:rsidR="00EE0DB6" w:rsidRPr="00EE0DB6" w:rsidRDefault="00EE0DB6" w:rsidP="00EE0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0DB6">
        <w:rPr>
          <w:rFonts w:ascii="Times New Roman" w:hAnsi="Times New Roman" w:cs="Times New Roman"/>
          <w:i/>
          <w:sz w:val="24"/>
          <w:szCs w:val="24"/>
        </w:rPr>
        <w:t>Spolu 7 hodín</w:t>
      </w:r>
      <w:r w:rsidR="001473B2" w:rsidRPr="00EE0D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DB6" w:rsidRDefault="001473B2" w:rsidP="00EE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aktivitu zabezpečí</w:t>
      </w:r>
      <w:r w:rsidR="00EE0DB6">
        <w:rPr>
          <w:rFonts w:ascii="Times New Roman" w:hAnsi="Times New Roman" w:cs="Times New Roman"/>
          <w:sz w:val="24"/>
          <w:szCs w:val="24"/>
        </w:rPr>
        <w:t>: Mgr. Matej Zapletal</w:t>
      </w:r>
    </w:p>
    <w:p w:rsidR="00EE0DB6" w:rsidRPr="00B3212B" w:rsidRDefault="001473B2" w:rsidP="00B32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B4" w:rsidRDefault="00C847B4" w:rsidP="001473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E0DB6" w:rsidRDefault="00EE0DB6" w:rsidP="00EE2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9AC" w:rsidRDefault="009369AC" w:rsidP="00EE2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9AC" w:rsidRDefault="009369AC" w:rsidP="00EE2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9AC" w:rsidRDefault="009369AC" w:rsidP="00EE2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9AC" w:rsidRDefault="009369AC" w:rsidP="00EE2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DB6" w:rsidRPr="00DC6065" w:rsidRDefault="002840E5" w:rsidP="001473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5" style="position:absolute;left:0;text-align:left;margin-left:4.35pt;margin-top:11.45pt;width:470.25pt;height:106.5pt;z-index:-251630592"/>
        </w:pict>
      </w:r>
    </w:p>
    <w:p w:rsidR="001473B2" w:rsidRPr="00DC6065" w:rsidRDefault="001473B2" w:rsidP="001473B2">
      <w:pPr>
        <w:pStyle w:val="Odstavecseseznamem"/>
        <w:numPr>
          <w:ilvl w:val="0"/>
          <w:numId w:val="2"/>
        </w:num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065">
        <w:rPr>
          <w:rFonts w:ascii="Times New Roman" w:hAnsi="Times New Roman" w:cs="Times New Roman"/>
          <w:b/>
          <w:sz w:val="24"/>
          <w:szCs w:val="24"/>
        </w:rPr>
        <w:t xml:space="preserve"> deň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C0">
        <w:rPr>
          <w:rFonts w:ascii="Times New Roman" w:hAnsi="Times New Roman" w:cs="Times New Roman"/>
          <w:b/>
          <w:sz w:val="24"/>
          <w:szCs w:val="24"/>
        </w:rPr>
        <w:t>17.10.2024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od 08</w:t>
      </w:r>
      <w:r w:rsidR="00EE0DB6">
        <w:rPr>
          <w:rFonts w:ascii="Times New Roman" w:hAnsi="Times New Roman" w:cs="Times New Roman"/>
          <w:b/>
          <w:sz w:val="24"/>
          <w:szCs w:val="24"/>
        </w:rPr>
        <w:t>:00 hod.</w:t>
      </w:r>
    </w:p>
    <w:p w:rsidR="001473B2" w:rsidRPr="00DC6065" w:rsidRDefault="002840E5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6" type="#_x0000_t32" style="position:absolute;margin-left:4.35pt;margin-top:6pt;width:470.25pt;height:0;z-index:251686912" o:connectortype="straight"/>
        </w:pict>
      </w:r>
    </w:p>
    <w:p w:rsidR="00EE0DB6" w:rsidRDefault="009369AC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69A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47B4" w:rsidRPr="00C847B4">
        <w:rPr>
          <w:rFonts w:ascii="Times New Roman" w:hAnsi="Times New Roman" w:cs="Times New Roman"/>
          <w:b/>
          <w:sz w:val="24"/>
          <w:szCs w:val="24"/>
        </w:rPr>
        <w:t>Prehlbovanie okruhov, ktoré sa v priebehu prípravy ukázali ako problémové</w:t>
      </w:r>
      <w:r w:rsidR="00C847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73B2" w:rsidRPr="00B22BA0">
        <w:rPr>
          <w:rFonts w:ascii="Times New Roman" w:hAnsi="Times New Roman" w:cs="Times New Roman"/>
          <w:b/>
          <w:i/>
          <w:sz w:val="24"/>
          <w:szCs w:val="24"/>
        </w:rPr>
        <w:t>/7h</w:t>
      </w:r>
      <w:r w:rsidR="00DB6E2A" w:rsidRPr="00B22BA0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B22BA0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C847B4" w:rsidRPr="00B22BA0" w:rsidRDefault="002840E5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69" type="#_x0000_t32" style="position:absolute;margin-left:4.35pt;margin-top:7.25pt;width:470.25pt;height:0;z-index:251698176" o:connectortype="straight"/>
        </w:pict>
      </w:r>
    </w:p>
    <w:p w:rsidR="00EE0DB6" w:rsidRPr="00EE0DB6" w:rsidRDefault="00EE0DB6" w:rsidP="001473B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E0DB6">
        <w:rPr>
          <w:rFonts w:ascii="Times New Roman" w:hAnsi="Times New Roman" w:cs="Times New Roman"/>
          <w:i/>
          <w:sz w:val="24"/>
          <w:szCs w:val="24"/>
        </w:rPr>
        <w:t xml:space="preserve">    Spolu 7 hodín</w:t>
      </w:r>
    </w:p>
    <w:p w:rsidR="001473B2" w:rsidRDefault="00EE0DB6" w:rsidP="00EE0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6009">
        <w:rPr>
          <w:rFonts w:ascii="Times New Roman" w:hAnsi="Times New Roman" w:cs="Times New Roman"/>
          <w:sz w:val="24"/>
          <w:szCs w:val="24"/>
        </w:rPr>
        <w:t xml:space="preserve">aktivitu zabezpečí: </w:t>
      </w:r>
      <w:r w:rsidR="0053678B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="0053678B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536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78B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="005367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Mgr. Matej Zapletal</w:t>
      </w:r>
      <w:r w:rsidR="00906009">
        <w:rPr>
          <w:rFonts w:ascii="Times New Roman" w:hAnsi="Times New Roman" w:cs="Times New Roman"/>
          <w:sz w:val="24"/>
          <w:szCs w:val="24"/>
        </w:rPr>
        <w:t xml:space="preserve">, Mária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Mikolaiová</w:t>
      </w:r>
      <w:proofErr w:type="spellEnd"/>
    </w:p>
    <w:p w:rsidR="00EE0DB6" w:rsidRDefault="00EE0DB6" w:rsidP="00EE0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DB6" w:rsidRPr="00EE0DB6" w:rsidRDefault="00EE0DB6" w:rsidP="00EE0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B2" w:rsidRPr="00DC6065" w:rsidRDefault="002840E5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4.35pt;margin-top:15pt;width:470.25pt;height:127.5pt;z-index:-251628544"/>
        </w:pict>
      </w:r>
    </w:p>
    <w:p w:rsidR="001473B2" w:rsidRPr="00DC6065" w:rsidRDefault="001473B2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065">
        <w:rPr>
          <w:rFonts w:ascii="Times New Roman" w:hAnsi="Times New Roman" w:cs="Times New Roman"/>
          <w:b/>
          <w:sz w:val="24"/>
          <w:szCs w:val="24"/>
        </w:rPr>
        <w:t xml:space="preserve">deň        </w:t>
      </w:r>
      <w:r w:rsidR="008500C0">
        <w:rPr>
          <w:rFonts w:ascii="Times New Roman" w:hAnsi="Times New Roman" w:cs="Times New Roman"/>
          <w:b/>
          <w:sz w:val="24"/>
          <w:szCs w:val="24"/>
        </w:rPr>
        <w:t>22.10.2024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6065">
        <w:rPr>
          <w:rFonts w:ascii="Times New Roman" w:hAnsi="Times New Roman" w:cs="Times New Roman"/>
          <w:b/>
          <w:sz w:val="24"/>
          <w:szCs w:val="24"/>
        </w:rPr>
        <w:t>od 08:00 hod.</w:t>
      </w:r>
    </w:p>
    <w:p w:rsidR="001473B2" w:rsidRDefault="002840E5" w:rsidP="001473B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4.35pt;margin-top:7.3pt;width:470.25pt;height:0;z-index:251688960" o:connectortype="straight"/>
        </w:pict>
      </w:r>
    </w:p>
    <w:p w:rsidR="001473B2" w:rsidRDefault="009369AC" w:rsidP="009369AC">
      <w:pPr>
        <w:spacing w:after="0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B3D53" w:rsidRPr="00CB3D53">
        <w:rPr>
          <w:rFonts w:ascii="Times New Roman" w:hAnsi="Times New Roman" w:cs="Times New Roman"/>
          <w:b/>
          <w:sz w:val="24"/>
          <w:szCs w:val="24"/>
        </w:rPr>
        <w:t>P</w:t>
      </w:r>
      <w:r w:rsidR="001473B2" w:rsidRPr="00CB3D53">
        <w:rPr>
          <w:rFonts w:ascii="Times New Roman" w:hAnsi="Times New Roman" w:cs="Times New Roman"/>
          <w:b/>
          <w:sz w:val="24"/>
          <w:szCs w:val="24"/>
        </w:rPr>
        <w:t>rehlbovanie okruhov, ktoré sa v priebehu prípravy ukázali ako problémové</w:t>
      </w:r>
      <w:r w:rsidR="001473B2" w:rsidRPr="00DC6065">
        <w:rPr>
          <w:rFonts w:ascii="Times New Roman" w:hAnsi="Times New Roman" w:cs="Times New Roman"/>
          <w:sz w:val="24"/>
          <w:szCs w:val="24"/>
        </w:rPr>
        <w:t xml:space="preserve"> </w:t>
      </w:r>
      <w:r w:rsidR="001473B2" w:rsidRPr="00B22BA0">
        <w:rPr>
          <w:rFonts w:ascii="Times New Roman" w:hAnsi="Times New Roman" w:cs="Times New Roman"/>
          <w:b/>
          <w:i/>
          <w:sz w:val="24"/>
          <w:szCs w:val="24"/>
        </w:rPr>
        <w:t>/7h</w:t>
      </w:r>
      <w:r w:rsidR="00DB6E2A" w:rsidRPr="00B22BA0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B22BA0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4B5A17" w:rsidRPr="004B5A17" w:rsidRDefault="009369AC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B5A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69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B5A17" w:rsidRPr="004B5A17">
        <w:rPr>
          <w:rFonts w:ascii="Times New Roman" w:hAnsi="Times New Roman" w:cs="Times New Roman"/>
          <w:b/>
          <w:sz w:val="24"/>
          <w:szCs w:val="24"/>
        </w:rPr>
        <w:t>Prehlbovanie výchovných zručností</w:t>
      </w:r>
    </w:p>
    <w:p w:rsidR="001473B2" w:rsidRPr="004B5A17" w:rsidRDefault="002840E5" w:rsidP="001473B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32" style="position:absolute;left:0;text-align:left;margin-left:4.35pt;margin-top:13.05pt;width:470.25pt;height:0;z-index:251693056" o:connectortype="straight"/>
        </w:pict>
      </w:r>
    </w:p>
    <w:p w:rsidR="00B22BA0" w:rsidRPr="00B22BA0" w:rsidRDefault="00EE0DB6" w:rsidP="00EE0D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2BA0" w:rsidRPr="00B22BA0">
        <w:rPr>
          <w:rFonts w:ascii="Times New Roman" w:hAnsi="Times New Roman" w:cs="Times New Roman"/>
          <w:i/>
          <w:sz w:val="24"/>
          <w:szCs w:val="24"/>
        </w:rPr>
        <w:t>Spolu 7 hodín</w:t>
      </w:r>
    </w:p>
    <w:p w:rsidR="00B22BA0" w:rsidRDefault="00B22BA0" w:rsidP="00906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3B2" w:rsidRPr="00DB6E2A">
        <w:rPr>
          <w:rFonts w:ascii="Times New Roman" w:hAnsi="Times New Roman" w:cs="Times New Roman"/>
          <w:sz w:val="24"/>
          <w:szCs w:val="24"/>
        </w:rPr>
        <w:t>aktivitu zabezpečí</w:t>
      </w:r>
      <w:r w:rsidR="009B753D">
        <w:rPr>
          <w:rFonts w:ascii="Times New Roman" w:hAnsi="Times New Roman" w:cs="Times New Roman"/>
          <w:sz w:val="24"/>
          <w:szCs w:val="24"/>
        </w:rPr>
        <w:t xml:space="preserve">: </w:t>
      </w:r>
      <w:r w:rsidR="00906009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90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="00906009">
        <w:rPr>
          <w:rFonts w:ascii="Times New Roman" w:hAnsi="Times New Roman" w:cs="Times New Roman"/>
          <w:sz w:val="24"/>
          <w:szCs w:val="24"/>
        </w:rPr>
        <w:t xml:space="preserve">, Mgr. Matej Zapletal, Mária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Mikolaiová</w:t>
      </w:r>
      <w:proofErr w:type="spellEnd"/>
    </w:p>
    <w:p w:rsidR="009369AC" w:rsidRDefault="009369AC" w:rsidP="00906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9AC" w:rsidRPr="00DC6065" w:rsidRDefault="009369AC" w:rsidP="00906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B2" w:rsidRPr="00DC6065" w:rsidRDefault="009369AC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0" style="position:absolute;margin-left:4.35pt;margin-top:10.2pt;width:470.25pt;height:105pt;z-index:-251626496"/>
        </w:pict>
      </w:r>
    </w:p>
    <w:p w:rsidR="001473B2" w:rsidRPr="00DC6065" w:rsidRDefault="001473B2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065">
        <w:rPr>
          <w:rFonts w:ascii="Times New Roman" w:hAnsi="Times New Roman" w:cs="Times New Roman"/>
          <w:b/>
          <w:sz w:val="24"/>
          <w:szCs w:val="24"/>
        </w:rPr>
        <w:t xml:space="preserve"> deň        </w:t>
      </w:r>
      <w:r w:rsidR="008500C0">
        <w:rPr>
          <w:rFonts w:ascii="Times New Roman" w:hAnsi="Times New Roman" w:cs="Times New Roman"/>
          <w:b/>
          <w:sz w:val="24"/>
          <w:szCs w:val="24"/>
        </w:rPr>
        <w:t>24.10.2024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6065">
        <w:rPr>
          <w:rFonts w:ascii="Times New Roman" w:hAnsi="Times New Roman" w:cs="Times New Roman"/>
          <w:b/>
          <w:sz w:val="24"/>
          <w:szCs w:val="24"/>
        </w:rPr>
        <w:t>od 08:00 hod.</w:t>
      </w:r>
    </w:p>
    <w:p w:rsidR="00CB3D53" w:rsidRDefault="002840E5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margin-left:4.35pt;margin-top:5.6pt;width:470.25pt;height:0;z-index:251691008" o:connectortype="straight"/>
        </w:pict>
      </w:r>
    </w:p>
    <w:p w:rsidR="001473B2" w:rsidRPr="00B22BA0" w:rsidRDefault="00EE0DB6" w:rsidP="001473B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369A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3D53" w:rsidRPr="00CB3D53">
        <w:rPr>
          <w:rFonts w:ascii="Times New Roman" w:hAnsi="Times New Roman" w:cs="Times New Roman"/>
          <w:b/>
          <w:sz w:val="24"/>
          <w:szCs w:val="24"/>
        </w:rPr>
        <w:t>P</w:t>
      </w:r>
      <w:r w:rsidR="001473B2" w:rsidRPr="00CB3D53">
        <w:rPr>
          <w:rFonts w:ascii="Times New Roman" w:hAnsi="Times New Roman" w:cs="Times New Roman"/>
          <w:b/>
          <w:sz w:val="24"/>
          <w:szCs w:val="24"/>
        </w:rPr>
        <w:t>rehlbovanie okruhov, ktoré sa v priebehu prípravy ukázali ako problémové</w:t>
      </w:r>
      <w:r w:rsidR="001473B2" w:rsidRPr="00CB3D53">
        <w:rPr>
          <w:rFonts w:ascii="Times New Roman" w:hAnsi="Times New Roman" w:cs="Times New Roman"/>
          <w:sz w:val="24"/>
          <w:szCs w:val="24"/>
        </w:rPr>
        <w:t xml:space="preserve"> </w:t>
      </w:r>
      <w:r w:rsidR="00C847B4">
        <w:rPr>
          <w:rFonts w:ascii="Times New Roman" w:hAnsi="Times New Roman" w:cs="Times New Roman"/>
          <w:b/>
          <w:i/>
          <w:sz w:val="24"/>
          <w:szCs w:val="24"/>
        </w:rPr>
        <w:t>/6</w:t>
      </w:r>
      <w:r w:rsidR="001473B2" w:rsidRPr="00B22BA0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DB6E2A" w:rsidRPr="00B22BA0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1473B2" w:rsidRPr="00B22BA0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1473B2" w:rsidRPr="009369AC" w:rsidRDefault="009369AC" w:rsidP="00936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margin-left:4.35pt;margin-top:4.45pt;width:470.25pt;height:1.5pt;z-index:251692032" o:connectortype="straight"/>
        </w:pict>
      </w:r>
      <w:r w:rsidR="001473B2" w:rsidRPr="00DC6065">
        <w:rPr>
          <w:rFonts w:ascii="Times New Roman" w:hAnsi="Times New Roman" w:cs="Times New Roman"/>
          <w:b/>
          <w:sz w:val="24"/>
          <w:szCs w:val="24"/>
        </w:rPr>
        <w:tab/>
      </w:r>
    </w:p>
    <w:p w:rsidR="00B22BA0" w:rsidRPr="00B22BA0" w:rsidRDefault="00B22BA0" w:rsidP="00B22B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7B4">
        <w:rPr>
          <w:rFonts w:ascii="Times New Roman" w:hAnsi="Times New Roman" w:cs="Times New Roman"/>
          <w:i/>
          <w:sz w:val="24"/>
          <w:szCs w:val="24"/>
        </w:rPr>
        <w:t>Spolu 6</w:t>
      </w:r>
      <w:r w:rsidRPr="00B22BA0">
        <w:rPr>
          <w:rFonts w:ascii="Times New Roman" w:hAnsi="Times New Roman" w:cs="Times New Roman"/>
          <w:i/>
          <w:sz w:val="24"/>
          <w:szCs w:val="24"/>
        </w:rPr>
        <w:t xml:space="preserve"> hodín</w:t>
      </w:r>
    </w:p>
    <w:p w:rsidR="001473B2" w:rsidRDefault="00B22BA0" w:rsidP="00B22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</w:t>
      </w:r>
      <w:r w:rsidR="001473B2" w:rsidRPr="00DB6E2A">
        <w:rPr>
          <w:rFonts w:ascii="Times New Roman" w:hAnsi="Times New Roman" w:cs="Times New Roman"/>
          <w:sz w:val="24"/>
          <w:szCs w:val="24"/>
        </w:rPr>
        <w:t>ktivitu zabezpečí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6009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90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="00906009">
        <w:rPr>
          <w:rFonts w:ascii="Times New Roman" w:hAnsi="Times New Roman" w:cs="Times New Roman"/>
          <w:sz w:val="24"/>
          <w:szCs w:val="24"/>
        </w:rPr>
        <w:t xml:space="preserve">, Mgr. Matej Zapletal, Mária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Mikolaiová</w:t>
      </w:r>
      <w:proofErr w:type="spellEnd"/>
    </w:p>
    <w:p w:rsidR="00B22BA0" w:rsidRDefault="00B22BA0" w:rsidP="00B22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BA0" w:rsidRPr="00DB6E2A" w:rsidRDefault="00B22BA0" w:rsidP="00B22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3B2" w:rsidRPr="00DC6065" w:rsidRDefault="002840E5" w:rsidP="001473B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5" style="position:absolute;left:0;text-align:left;margin-left:4.35pt;margin-top:13.65pt;width:470.25pt;height:111.75pt;z-index:-251622400"/>
        </w:pict>
      </w:r>
    </w:p>
    <w:p w:rsidR="001473B2" w:rsidRPr="00DC6065" w:rsidRDefault="001473B2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065">
        <w:rPr>
          <w:rFonts w:ascii="Times New Roman" w:hAnsi="Times New Roman" w:cs="Times New Roman"/>
          <w:b/>
          <w:sz w:val="24"/>
          <w:szCs w:val="24"/>
        </w:rPr>
        <w:t xml:space="preserve"> deň        </w:t>
      </w:r>
      <w:r w:rsidR="008500C0">
        <w:rPr>
          <w:rFonts w:ascii="Times New Roman" w:hAnsi="Times New Roman" w:cs="Times New Roman"/>
          <w:b/>
          <w:sz w:val="24"/>
          <w:szCs w:val="24"/>
        </w:rPr>
        <w:t>29.10.2024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C6065">
        <w:rPr>
          <w:rFonts w:ascii="Times New Roman" w:hAnsi="Times New Roman" w:cs="Times New Roman"/>
          <w:b/>
          <w:sz w:val="24"/>
          <w:szCs w:val="24"/>
        </w:rPr>
        <w:t>od 08:00 hod.</w:t>
      </w:r>
    </w:p>
    <w:p w:rsidR="001473B2" w:rsidRPr="00DC6065" w:rsidRDefault="002840E5" w:rsidP="001473B2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6" type="#_x0000_t32" style="position:absolute;left:0;text-align:left;margin-left:4.35pt;margin-top:4.4pt;width:470.25pt;height:0;z-index:251695104" o:connectortype="straight"/>
        </w:pict>
      </w:r>
    </w:p>
    <w:p w:rsidR="001473B2" w:rsidRPr="00B22BA0" w:rsidRDefault="009369AC" w:rsidP="00B22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</w:t>
      </w:r>
      <w:r w:rsidR="001473B2" w:rsidRPr="00B22BA0">
        <w:rPr>
          <w:rFonts w:ascii="Times New Roman" w:hAnsi="Times New Roman" w:cs="Times New Roman"/>
          <w:b/>
          <w:sz w:val="24"/>
          <w:szCs w:val="24"/>
        </w:rPr>
        <w:t>Ukončenie prípravy – I. časť</w:t>
      </w:r>
    </w:p>
    <w:p w:rsidR="001473B2" w:rsidRDefault="00B22BA0" w:rsidP="00375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9AC">
        <w:rPr>
          <w:rFonts w:ascii="Times New Roman" w:hAnsi="Times New Roman" w:cs="Times New Roman"/>
          <w:sz w:val="24"/>
          <w:szCs w:val="24"/>
        </w:rPr>
        <w:t xml:space="preserve">- </w:t>
      </w:r>
      <w:r w:rsidR="001473B2" w:rsidRPr="003755A3">
        <w:rPr>
          <w:rFonts w:ascii="Times New Roman" w:hAnsi="Times New Roman" w:cs="Times New Roman"/>
          <w:sz w:val="24"/>
          <w:szCs w:val="24"/>
        </w:rPr>
        <w:t xml:space="preserve">vypracovanie </w:t>
      </w:r>
      <w:proofErr w:type="spellStart"/>
      <w:r w:rsidR="001473B2" w:rsidRPr="003755A3">
        <w:rPr>
          <w:rFonts w:ascii="Times New Roman" w:hAnsi="Times New Roman" w:cs="Times New Roman"/>
          <w:sz w:val="24"/>
          <w:szCs w:val="24"/>
        </w:rPr>
        <w:t>sebahodnotiacej</w:t>
      </w:r>
      <w:proofErr w:type="spellEnd"/>
      <w:r w:rsidR="001473B2" w:rsidRPr="003755A3">
        <w:rPr>
          <w:rFonts w:ascii="Times New Roman" w:hAnsi="Times New Roman" w:cs="Times New Roman"/>
          <w:sz w:val="24"/>
          <w:szCs w:val="24"/>
        </w:rPr>
        <w:t xml:space="preserve"> eseje na zadanú tému</w:t>
      </w:r>
    </w:p>
    <w:p w:rsidR="001473B2" w:rsidRPr="00CB3D53" w:rsidRDefault="009369AC" w:rsidP="009369AC">
      <w:pPr>
        <w:tabs>
          <w:tab w:val="left" w:pos="1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0" type="#_x0000_t32" style="position:absolute;margin-left:4.35pt;margin-top:7.05pt;width:470.25pt;height:1.5pt;z-index:251699200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755A3" w:rsidRDefault="009369AC" w:rsidP="003755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3B2" w:rsidRPr="003755A3">
        <w:rPr>
          <w:rFonts w:ascii="Times New Roman" w:hAnsi="Times New Roman" w:cs="Times New Roman"/>
          <w:sz w:val="24"/>
          <w:szCs w:val="24"/>
        </w:rPr>
        <w:t>aktivitu zabezpečí</w:t>
      </w:r>
      <w:r w:rsidR="003755A3">
        <w:rPr>
          <w:rFonts w:ascii="Times New Roman" w:hAnsi="Times New Roman" w:cs="Times New Roman"/>
          <w:sz w:val="24"/>
          <w:szCs w:val="24"/>
        </w:rPr>
        <w:t xml:space="preserve">: </w:t>
      </w:r>
      <w:r w:rsidR="00906009">
        <w:rPr>
          <w:rFonts w:ascii="Times New Roman" w:hAnsi="Times New Roman" w:cs="Times New Roman"/>
          <w:sz w:val="24"/>
          <w:szCs w:val="24"/>
        </w:rPr>
        <w:t xml:space="preserve">Bc.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Anita</w:t>
      </w:r>
      <w:proofErr w:type="spellEnd"/>
      <w:r w:rsidR="00906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Juhászová</w:t>
      </w:r>
      <w:proofErr w:type="spellEnd"/>
      <w:r w:rsidR="00906009">
        <w:rPr>
          <w:rFonts w:ascii="Times New Roman" w:hAnsi="Times New Roman" w:cs="Times New Roman"/>
          <w:sz w:val="24"/>
          <w:szCs w:val="24"/>
        </w:rPr>
        <w:t xml:space="preserve">, Mgr. Matej Zapletal, Mária </w:t>
      </w:r>
      <w:proofErr w:type="spellStart"/>
      <w:r w:rsidR="00906009">
        <w:rPr>
          <w:rFonts w:ascii="Times New Roman" w:hAnsi="Times New Roman" w:cs="Times New Roman"/>
          <w:sz w:val="24"/>
          <w:szCs w:val="24"/>
        </w:rPr>
        <w:t>Mikolaiová</w:t>
      </w:r>
      <w:proofErr w:type="spellEnd"/>
    </w:p>
    <w:p w:rsidR="001473B2" w:rsidRDefault="001473B2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BA0" w:rsidRDefault="00B22BA0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2BA0" w:rsidRPr="00526731" w:rsidRDefault="002840E5" w:rsidP="00147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67" style="position:absolute;margin-left:4.35pt;margin-top:12.55pt;width:470.25pt;height:114pt;z-index:-251620352"/>
        </w:pict>
      </w:r>
    </w:p>
    <w:p w:rsidR="001473B2" w:rsidRPr="00DC6065" w:rsidRDefault="001473B2" w:rsidP="001473B2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065">
        <w:rPr>
          <w:rFonts w:ascii="Times New Roman" w:hAnsi="Times New Roman" w:cs="Times New Roman"/>
          <w:b/>
          <w:sz w:val="24"/>
          <w:szCs w:val="24"/>
        </w:rPr>
        <w:t xml:space="preserve"> deň      </w:t>
      </w:r>
      <w:r w:rsidR="008500C0">
        <w:rPr>
          <w:rFonts w:ascii="Times New Roman" w:hAnsi="Times New Roman" w:cs="Times New Roman"/>
          <w:b/>
          <w:sz w:val="24"/>
          <w:szCs w:val="24"/>
        </w:rPr>
        <w:t>31.10.2024</w:t>
      </w:r>
      <w:r w:rsidR="004B5A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C6065">
        <w:rPr>
          <w:rFonts w:ascii="Times New Roman" w:hAnsi="Times New Roman" w:cs="Times New Roman"/>
          <w:b/>
          <w:sz w:val="24"/>
          <w:szCs w:val="24"/>
        </w:rPr>
        <w:t xml:space="preserve">  od 08:00 hod.</w:t>
      </w:r>
    </w:p>
    <w:p w:rsidR="001473B2" w:rsidRPr="00DC6065" w:rsidRDefault="002840E5" w:rsidP="00147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margin-left:4.35pt;margin-top:7.05pt;width:470.25pt;height:.05pt;z-index:251697152" o:connectortype="straight"/>
        </w:pict>
      </w:r>
    </w:p>
    <w:p w:rsidR="001473B2" w:rsidRPr="00C847B4" w:rsidRDefault="009369AC" w:rsidP="00C84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 </w:t>
      </w:r>
      <w:r w:rsidR="001473B2" w:rsidRPr="00C847B4">
        <w:rPr>
          <w:rFonts w:ascii="Times New Roman" w:hAnsi="Times New Roman" w:cs="Times New Roman"/>
          <w:b/>
          <w:sz w:val="24"/>
          <w:szCs w:val="24"/>
        </w:rPr>
        <w:t>Ukončenie prípravy – II. časť</w:t>
      </w:r>
    </w:p>
    <w:p w:rsidR="00CB3D53" w:rsidRDefault="009369AC" w:rsidP="009369AC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473B2" w:rsidRPr="003755A3">
        <w:rPr>
          <w:rFonts w:ascii="Times New Roman" w:hAnsi="Times New Roman" w:cs="Times New Roman"/>
          <w:sz w:val="24"/>
          <w:szCs w:val="24"/>
        </w:rPr>
        <w:t>záverečný pohovor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9AC" w:rsidRPr="00B22BA0" w:rsidRDefault="009369AC" w:rsidP="009369AC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32" style="position:absolute;margin-left:4.35pt;margin-top:12.7pt;width:470.25pt;height:1.5pt;z-index:251700224" o:connectortype="straight"/>
        </w:pict>
      </w:r>
    </w:p>
    <w:p w:rsidR="001473B2" w:rsidRPr="00B22BA0" w:rsidRDefault="009369AC" w:rsidP="00B22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73B2" w:rsidRPr="00B22BA0">
        <w:rPr>
          <w:rFonts w:ascii="Times New Roman" w:hAnsi="Times New Roman" w:cs="Times New Roman"/>
          <w:sz w:val="24"/>
          <w:szCs w:val="24"/>
        </w:rPr>
        <w:t>aktivitu zabezpečí</w:t>
      </w:r>
      <w:r w:rsidR="001473B2" w:rsidRPr="00B22BA0">
        <w:rPr>
          <w:rFonts w:ascii="Times New Roman" w:hAnsi="Times New Roman" w:cs="Times New Roman"/>
          <w:b/>
          <w:sz w:val="24"/>
          <w:szCs w:val="24"/>
        </w:rPr>
        <w:t xml:space="preserve"> tím prípravy</w:t>
      </w:r>
    </w:p>
    <w:p w:rsidR="001473B2" w:rsidRDefault="001473B2" w:rsidP="0014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53" w:rsidRDefault="00CB3D53" w:rsidP="0014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53" w:rsidRDefault="00CB3D53" w:rsidP="001473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5E8" w:rsidRDefault="00EE25E8" w:rsidP="0053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78B" w:rsidRDefault="0053678B" w:rsidP="0053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BA0" w:rsidRDefault="00B22BA0" w:rsidP="001473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3B2" w:rsidRPr="00DB6E2A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lastRenderedPageBreak/>
        <w:t xml:space="preserve">Celkový rozsah prípravy predstavuje 60 hodín. Do celkového rozsahu prípravy sa nezapočítava 13. a 14. deň, t.j. dni ukončenia prípravy. </w:t>
      </w:r>
    </w:p>
    <w:p w:rsidR="001473B2" w:rsidRPr="00DB6E2A" w:rsidRDefault="001473B2" w:rsidP="001473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Rozsah prípravy na vykonávanie PNR je:</w:t>
      </w:r>
    </w:p>
    <w:p w:rsidR="001473B2" w:rsidRPr="00DB6E2A" w:rsidRDefault="001473B2" w:rsidP="001473B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60 hodín, ak fyzická osoba ukončila úplné stredné vzdelanie,</w:t>
      </w:r>
    </w:p>
    <w:p w:rsidR="001473B2" w:rsidRPr="00DB6E2A" w:rsidRDefault="001473B2" w:rsidP="001473B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80 hodín, ak fyzická osoba ukončila stredné vzdelanie,</w:t>
      </w:r>
    </w:p>
    <w:p w:rsidR="001473B2" w:rsidRPr="00DB6E2A" w:rsidRDefault="001473B2" w:rsidP="001473B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 xml:space="preserve">najmenej 21 hodín nácviku praktických zručností podľa § 16 ods. 1 písm. b), ak ide o </w:t>
      </w:r>
    </w:p>
    <w:p w:rsidR="001473B2" w:rsidRPr="00DB6E2A" w:rsidRDefault="001473B2" w:rsidP="001473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zamestnanca centra, ktorý bol členom odborného tímu podľa § 5 alebo ktorý zabezpečoval starostlivosť o deti nepretržite najmenej tri roky,</w:t>
      </w:r>
    </w:p>
    <w:p w:rsidR="001473B2" w:rsidRPr="00DB6E2A" w:rsidRDefault="001473B2" w:rsidP="001473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 xml:space="preserve">manžela profesionálneho náhradného rodiča a starostlivosť v profesionálnej náhradnej rodine zabezpečuje len jeden z manželov.   </w:t>
      </w:r>
    </w:p>
    <w:p w:rsidR="001473B2" w:rsidRPr="00DB6E2A" w:rsidRDefault="003755A3" w:rsidP="001473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Manžel/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473B2" w:rsidRPr="00DB6E2A">
        <w:rPr>
          <w:rFonts w:ascii="Times New Roman" w:hAnsi="Times New Roman" w:cs="Times New Roman"/>
          <w:sz w:val="24"/>
          <w:szCs w:val="24"/>
        </w:rPr>
        <w:t xml:space="preserve"> profesionálneho náhradného rodiča a starostlivosť v profesionálnej náhradnej rodine zabezpečuje len jeden z manželov je povinný absolvovať nasledovné dni prípravy: 1., 2., 3. deň, t.j. celkovo manžel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473B2" w:rsidRPr="00DB6E2A">
        <w:rPr>
          <w:rFonts w:ascii="Times New Roman" w:hAnsi="Times New Roman" w:cs="Times New Roman"/>
          <w:sz w:val="24"/>
          <w:szCs w:val="24"/>
        </w:rPr>
        <w:t xml:space="preserve"> záujemcu musí absolvovať 21 hodín prípravy.</w:t>
      </w:r>
    </w:p>
    <w:p w:rsidR="001473B2" w:rsidRPr="00DB6E2A" w:rsidRDefault="001473B2" w:rsidP="001473B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Povolená neúčasť záujemca max. 10 percent – zdokladovaná – napr.: PN, úmrtie v rodine... .</w:t>
      </w:r>
    </w:p>
    <w:p w:rsidR="001473B2" w:rsidRPr="00DB6E2A" w:rsidRDefault="001473B2" w:rsidP="001473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Pa</w:t>
      </w:r>
      <w:r w:rsidR="003755A3">
        <w:rPr>
          <w:rFonts w:ascii="Times New Roman" w:hAnsi="Times New Roman" w:cs="Times New Roman"/>
          <w:sz w:val="24"/>
          <w:szCs w:val="24"/>
        </w:rPr>
        <w:t>rtner záujemcu</w:t>
      </w:r>
      <w:r w:rsidRPr="00DB6E2A">
        <w:rPr>
          <w:rFonts w:ascii="Times New Roman" w:hAnsi="Times New Roman" w:cs="Times New Roman"/>
          <w:sz w:val="24"/>
          <w:szCs w:val="24"/>
        </w:rPr>
        <w:t xml:space="preserve"> o prípravu PNR je povinný zúčastniť sa najmenej 21 hod. pri pevne stanovených témach</w:t>
      </w:r>
      <w:r w:rsidR="003755A3">
        <w:rPr>
          <w:rFonts w:ascii="Times New Roman" w:hAnsi="Times New Roman" w:cs="Times New Roman"/>
          <w:sz w:val="24"/>
          <w:szCs w:val="24"/>
        </w:rPr>
        <w:t>.</w:t>
      </w:r>
    </w:p>
    <w:p w:rsidR="001473B2" w:rsidRPr="00DB6E2A" w:rsidRDefault="001473B2" w:rsidP="001473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Partner záujemcu je povinný zúčastniť sa daných hodinách, v opačnom prípade to má za následok nesplnenie podmienok absolvovania prípravy.</w:t>
      </w:r>
    </w:p>
    <w:p w:rsidR="001473B2" w:rsidRPr="00DB6E2A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 xml:space="preserve">   Zmena rozvrhu prípravy</w:t>
      </w:r>
      <w:r w:rsidR="003755A3">
        <w:rPr>
          <w:rFonts w:ascii="Times New Roman" w:hAnsi="Times New Roman" w:cs="Times New Roman"/>
          <w:sz w:val="24"/>
          <w:szCs w:val="24"/>
        </w:rPr>
        <w:t xml:space="preserve"> a tém</w:t>
      </w:r>
      <w:r w:rsidRPr="00DB6E2A">
        <w:rPr>
          <w:rFonts w:ascii="Times New Roman" w:hAnsi="Times New Roman" w:cs="Times New Roman"/>
          <w:sz w:val="24"/>
          <w:szCs w:val="24"/>
        </w:rPr>
        <w:t xml:space="preserve"> je vyhradená.</w:t>
      </w:r>
    </w:p>
    <w:p w:rsidR="001473B2" w:rsidRPr="00DB6E2A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3B2" w:rsidRPr="00DB6E2A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E2A">
        <w:rPr>
          <w:rFonts w:ascii="Times New Roman" w:hAnsi="Times New Roman" w:cs="Times New Roman"/>
          <w:sz w:val="24"/>
          <w:szCs w:val="24"/>
        </w:rPr>
        <w:t>V</w:t>
      </w:r>
      <w:r w:rsidR="003755A3">
        <w:rPr>
          <w:rFonts w:ascii="Times New Roman" w:hAnsi="Times New Roman" w:cs="Times New Roman"/>
          <w:sz w:val="24"/>
          <w:szCs w:val="24"/>
        </w:rPr>
        <w:t> Štúrove, január 202</w:t>
      </w:r>
      <w:r w:rsidR="00906009">
        <w:rPr>
          <w:rFonts w:ascii="Times New Roman" w:hAnsi="Times New Roman" w:cs="Times New Roman"/>
          <w:sz w:val="24"/>
          <w:szCs w:val="24"/>
        </w:rPr>
        <w:t>4</w:t>
      </w:r>
    </w:p>
    <w:p w:rsidR="001473B2" w:rsidRPr="00DB6E2A" w:rsidRDefault="00906009" w:rsidP="001473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</w:t>
      </w:r>
      <w:r w:rsidR="001473B2" w:rsidRPr="00DB6E2A">
        <w:rPr>
          <w:rFonts w:ascii="Times New Roman" w:hAnsi="Times New Roman" w:cs="Times New Roman"/>
          <w:sz w:val="24"/>
          <w:szCs w:val="24"/>
        </w:rPr>
        <w:t xml:space="preserve">: Mgr. </w:t>
      </w:r>
      <w:r>
        <w:rPr>
          <w:rFonts w:ascii="Times New Roman" w:hAnsi="Times New Roman" w:cs="Times New Roman"/>
          <w:sz w:val="24"/>
          <w:szCs w:val="24"/>
        </w:rPr>
        <w:t>Matej Zapletal</w:t>
      </w:r>
    </w:p>
    <w:p w:rsidR="001473B2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B2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A7" w:rsidRDefault="008839A7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5"/>
        <w:gridCol w:w="121"/>
        <w:gridCol w:w="1144"/>
        <w:gridCol w:w="1717"/>
        <w:gridCol w:w="1302"/>
        <w:gridCol w:w="2241"/>
        <w:gridCol w:w="683"/>
      </w:tblGrid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7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b/>
                <w:color w:val="000000"/>
              </w:rPr>
              <w:t>Harmonogram stretnutí pre uchádzačov s úplným stredným a VŠ vzdelaním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(17.09.2024-31.10.2024)</w:t>
            </w:r>
          </w:p>
        </w:tc>
      </w:tr>
      <w:tr w:rsidR="008839A7" w:rsidRPr="00B22BA0" w:rsidTr="00423357">
        <w:trPr>
          <w:gridAfter w:val="1"/>
          <w:wAfter w:w="683" w:type="dxa"/>
          <w:trHeight w:val="28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39A7" w:rsidRPr="00B22BA0" w:rsidTr="00423357">
        <w:trPr>
          <w:gridAfter w:val="1"/>
          <w:wAfter w:w="683" w:type="dxa"/>
          <w:trHeight w:val="585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9A7" w:rsidRPr="00B22BA0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Termín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9A7" w:rsidRPr="00B22BA0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Začiatok prípravy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9A7" w:rsidRPr="00B22BA0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Pr="00B22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vanie/hod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Poznámka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1.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17.09.2024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účasť partnera povinná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2.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19.09.2024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účasť partnera povinná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3.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24.09.2024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4.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účasť partnera povinná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5.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01.10.2024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6.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7.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08.10.2024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účasť partnera povinná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9.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15.10.2024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29.10.2024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ukončenie</w:t>
            </w:r>
          </w:p>
        </w:tc>
      </w:tr>
      <w:tr w:rsidR="008839A7" w:rsidRPr="00B22BA0" w:rsidTr="00423357">
        <w:trPr>
          <w:gridAfter w:val="1"/>
          <w:wAfter w:w="683" w:type="dxa"/>
          <w:trHeight w:val="315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. deň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31.10.2024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22BA0">
              <w:rPr>
                <w:rFonts w:ascii="Times New Roman" w:eastAsia="Times New Roman" w:hAnsi="Times New Roman" w:cs="Times New Roman"/>
                <w:color w:val="000000"/>
              </w:rPr>
              <w:t>ukončenie</w:t>
            </w: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39A7" w:rsidRPr="00B22BA0" w:rsidTr="00423357">
        <w:trPr>
          <w:trHeight w:val="300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9A7" w:rsidRPr="00B22BA0" w:rsidRDefault="008839A7" w:rsidP="00423357">
            <w:pPr>
              <w:spacing w:after="0" w:line="240" w:lineRule="auto"/>
              <w:ind w:right="-100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839A7" w:rsidRPr="00B22BA0" w:rsidTr="00423357">
        <w:trPr>
          <w:gridAfter w:val="1"/>
          <w:wAfter w:w="683" w:type="dxa"/>
          <w:trHeight w:val="30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39A7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39A7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39A7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39A7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39A7" w:rsidRDefault="008839A7" w:rsidP="00883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AC" w:rsidRDefault="009369AC" w:rsidP="00883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AC" w:rsidRDefault="009369AC" w:rsidP="008839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9A7" w:rsidRDefault="008839A7" w:rsidP="008839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51"/>
        <w:gridCol w:w="115"/>
        <w:gridCol w:w="1130"/>
        <w:gridCol w:w="1733"/>
        <w:gridCol w:w="1302"/>
        <w:gridCol w:w="2260"/>
        <w:gridCol w:w="662"/>
      </w:tblGrid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7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Harmonogram stretnutí pre uchádzačov so stredným vzdelaním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(17.09.2024-31.10.2024)</w:t>
            </w:r>
          </w:p>
        </w:tc>
      </w:tr>
      <w:tr w:rsidR="008839A7" w:rsidRPr="006D3286" w:rsidTr="00423357">
        <w:trPr>
          <w:gridAfter w:val="1"/>
          <w:wAfter w:w="662" w:type="dxa"/>
          <w:trHeight w:val="285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39A7" w:rsidRPr="006D3286" w:rsidTr="00423357">
        <w:trPr>
          <w:gridAfter w:val="1"/>
          <w:wAfter w:w="662" w:type="dxa"/>
          <w:trHeight w:val="585"/>
        </w:trPr>
        <w:tc>
          <w:tcPr>
            <w:tcW w:w="8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9A7" w:rsidRPr="00C847B4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Termín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9A7" w:rsidRPr="00C847B4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Začiatok prípravy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9A7" w:rsidRPr="00C847B4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r w:rsidRPr="00C84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vanie/hod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Poznámka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1.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17.09.2024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účasť partnera povinná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2.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19.09.2024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účasť partnera povinná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3.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24.09.2024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4.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26.09.2024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účasť partnera povinná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5.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01.10.2024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6.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03.10.2024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7.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08.10.2024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10.10.2024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účasť partnera povinná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9.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15.10.2024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10.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.10.2024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11.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.10.2024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12.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13.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ukončenie</w:t>
            </w:r>
          </w:p>
        </w:tc>
      </w:tr>
      <w:tr w:rsidR="008839A7" w:rsidRPr="006D3286" w:rsidTr="00423357">
        <w:trPr>
          <w:gridAfter w:val="1"/>
          <w:wAfter w:w="662" w:type="dxa"/>
          <w:trHeight w:val="315"/>
        </w:trPr>
        <w:tc>
          <w:tcPr>
            <w:tcW w:w="8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14. deň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B22BA0" w:rsidRDefault="008839A7" w:rsidP="0042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.2024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8:00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color w:val="000000"/>
              </w:rPr>
              <w:t>ukončenie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C847B4" w:rsidRDefault="008839A7" w:rsidP="00423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39A7" w:rsidRPr="006D3286" w:rsidTr="00423357">
        <w:trPr>
          <w:trHeight w:val="300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9A7" w:rsidRPr="00C847B4" w:rsidRDefault="008839A7" w:rsidP="00423357">
            <w:pPr>
              <w:spacing w:after="0" w:line="240" w:lineRule="auto"/>
              <w:ind w:right="-97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47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Miesto prípravy: Centrum pre deti a rodiny,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Námestie slobody 13, 943 01 Štúrovo</w:t>
            </w:r>
          </w:p>
        </w:tc>
      </w:tr>
      <w:tr w:rsidR="008839A7" w:rsidRPr="006D3286" w:rsidTr="00423357">
        <w:trPr>
          <w:gridAfter w:val="1"/>
          <w:wAfter w:w="662" w:type="dxa"/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6D3286" w:rsidRDefault="008839A7" w:rsidP="0042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6D3286" w:rsidRDefault="008839A7" w:rsidP="00423357">
            <w:pPr>
              <w:spacing w:after="0" w:line="240" w:lineRule="auto"/>
              <w:ind w:hanging="664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6D3286" w:rsidRDefault="008839A7" w:rsidP="0042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6D3286" w:rsidRDefault="008839A7" w:rsidP="0042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9A7" w:rsidRPr="006D3286" w:rsidRDefault="008839A7" w:rsidP="004233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839A7" w:rsidRPr="005F555E" w:rsidRDefault="008839A7" w:rsidP="008839A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 T</w:t>
      </w:r>
      <w:r w:rsidRPr="005F555E">
        <w:rPr>
          <w:rFonts w:ascii="Times New Roman" w:hAnsi="Times New Roman" w:cs="Times New Roman"/>
          <w:b/>
          <w:i/>
        </w:rPr>
        <w:t>ermíny stretnutí sa môžu meniť</w:t>
      </w:r>
      <w:r>
        <w:rPr>
          <w:rFonts w:ascii="Times New Roman" w:hAnsi="Times New Roman" w:cs="Times New Roman"/>
          <w:b/>
          <w:i/>
        </w:rPr>
        <w:t>.</w:t>
      </w:r>
    </w:p>
    <w:p w:rsidR="001473B2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B2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B2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B2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B2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3B2" w:rsidRDefault="001473B2" w:rsidP="001473B2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9DB" w:rsidRDefault="00E809DB"/>
    <w:sectPr w:rsidR="00E809DB" w:rsidSect="004B5A17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B4C"/>
    <w:multiLevelType w:val="hybridMultilevel"/>
    <w:tmpl w:val="D8F82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5D4E"/>
    <w:multiLevelType w:val="hybridMultilevel"/>
    <w:tmpl w:val="7840CA58"/>
    <w:lvl w:ilvl="0" w:tplc="755E01D4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3B80610"/>
    <w:multiLevelType w:val="hybridMultilevel"/>
    <w:tmpl w:val="2AFEA86A"/>
    <w:lvl w:ilvl="0" w:tplc="BD9C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305272"/>
    <w:multiLevelType w:val="hybridMultilevel"/>
    <w:tmpl w:val="627A6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433F7"/>
    <w:multiLevelType w:val="hybridMultilevel"/>
    <w:tmpl w:val="58E84F6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86E47"/>
    <w:multiLevelType w:val="hybridMultilevel"/>
    <w:tmpl w:val="6212C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444"/>
    <w:multiLevelType w:val="hybridMultilevel"/>
    <w:tmpl w:val="A89262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4E79"/>
    <w:multiLevelType w:val="hybridMultilevel"/>
    <w:tmpl w:val="D6C01FBC"/>
    <w:lvl w:ilvl="0" w:tplc="041B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60502FF3"/>
    <w:multiLevelType w:val="hybridMultilevel"/>
    <w:tmpl w:val="21BEF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3B2"/>
    <w:rsid w:val="0010327F"/>
    <w:rsid w:val="00107492"/>
    <w:rsid w:val="0011200E"/>
    <w:rsid w:val="001473B2"/>
    <w:rsid w:val="00244048"/>
    <w:rsid w:val="0026141A"/>
    <w:rsid w:val="002840E5"/>
    <w:rsid w:val="002955DE"/>
    <w:rsid w:val="002E092D"/>
    <w:rsid w:val="00373A2D"/>
    <w:rsid w:val="003755A3"/>
    <w:rsid w:val="00474244"/>
    <w:rsid w:val="004B5A17"/>
    <w:rsid w:val="0053678B"/>
    <w:rsid w:val="00547441"/>
    <w:rsid w:val="0055008C"/>
    <w:rsid w:val="00607E63"/>
    <w:rsid w:val="006C7D77"/>
    <w:rsid w:val="006E22C1"/>
    <w:rsid w:val="008444DC"/>
    <w:rsid w:val="008500C0"/>
    <w:rsid w:val="008839A7"/>
    <w:rsid w:val="00906009"/>
    <w:rsid w:val="009369AC"/>
    <w:rsid w:val="009B00BC"/>
    <w:rsid w:val="009B753D"/>
    <w:rsid w:val="00A41BF7"/>
    <w:rsid w:val="00A819EE"/>
    <w:rsid w:val="00AF770B"/>
    <w:rsid w:val="00B11B38"/>
    <w:rsid w:val="00B22BA0"/>
    <w:rsid w:val="00B3212B"/>
    <w:rsid w:val="00BD6D9E"/>
    <w:rsid w:val="00C778D8"/>
    <w:rsid w:val="00C847B4"/>
    <w:rsid w:val="00CB3D53"/>
    <w:rsid w:val="00CC65A8"/>
    <w:rsid w:val="00CD06DE"/>
    <w:rsid w:val="00DB6E2A"/>
    <w:rsid w:val="00E018D1"/>
    <w:rsid w:val="00E10D1E"/>
    <w:rsid w:val="00E17C4A"/>
    <w:rsid w:val="00E809DB"/>
    <w:rsid w:val="00EE0DB6"/>
    <w:rsid w:val="00EE25E8"/>
    <w:rsid w:val="00FC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7" type="connector" idref="#_x0000_s1033"/>
        <o:r id="V:Rule28" type="connector" idref="#_x0000_s1032"/>
        <o:r id="V:Rule29" type="connector" idref="#_x0000_s1053"/>
        <o:r id="V:Rule30" type="connector" idref="#_x0000_s1063"/>
        <o:r id="V:Rule31" type="connector" idref="#_x0000_s1050"/>
        <o:r id="V:Rule32" type="connector" idref="#_x0000_s1047"/>
        <o:r id="V:Rule33" type="connector" idref="#_x0000_s1066"/>
        <o:r id="V:Rule34" type="connector" idref="#_x0000_s1069"/>
        <o:r id="V:Rule35" type="connector" idref="#_x0000_s1028"/>
        <o:r id="V:Rule36" type="connector" idref="#_x0000_s1051"/>
        <o:r id="V:Rule37" type="connector" idref="#_x0000_s1056"/>
        <o:r id="V:Rule38" type="connector" idref="#_x0000_s1036"/>
        <o:r id="V:Rule39" type="connector" idref="#_x0000_s1034"/>
        <o:r id="V:Rule40" type="connector" idref="#_x0000_s1044"/>
        <o:r id="V:Rule41" type="connector" idref="#_x0000_s1059"/>
        <o:r id="V:Rule42" type="connector" idref="#_x0000_s1039"/>
        <o:r id="V:Rule43" type="connector" idref="#_x0000_s1041"/>
        <o:r id="V:Rule44" type="connector" idref="#_x0000_s1048"/>
        <o:r id="V:Rule45" type="connector" idref="#_x0000_s1042"/>
        <o:r id="V:Rule46" type="connector" idref="#_x0000_s1038"/>
        <o:r id="V:Rule47" type="connector" idref="#_x0000_s1030"/>
        <o:r id="V:Rule48" type="connector" idref="#_x0000_s1054"/>
        <o:r id="V:Rule49" type="connector" idref="#_x0000_s1064"/>
        <o:r id="V:Rule50" type="connector" idref="#_x0000_s1062"/>
        <o:r id="V:Rule51" type="connector" idref="#_x0000_s1068"/>
        <o:r id="V:Rule52" type="connector" idref="#_x0000_s1045"/>
        <o:r id="V:Rule53" type="connector" idref="#_x0000_s1070"/>
        <o:r id="V:Rule5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3B2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3B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892E-E5C0-450B-8122-C435B149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</cp:lastModifiedBy>
  <cp:revision>15</cp:revision>
  <cp:lastPrinted>2020-02-12T10:30:00Z</cp:lastPrinted>
  <dcterms:created xsi:type="dcterms:W3CDTF">2020-01-29T08:25:00Z</dcterms:created>
  <dcterms:modified xsi:type="dcterms:W3CDTF">2024-02-09T14:00:00Z</dcterms:modified>
</cp:coreProperties>
</file>